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DA7F5E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CC2DA2" w:rsidRPr="000D67AD" w:rsidRDefault="00CC2DA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C2DA2" w:rsidRPr="000D67AD" w:rsidRDefault="00CC2DA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C2DA2" w:rsidRPr="000D67AD" w:rsidRDefault="00CC2DA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C2DA2" w:rsidRPr="000D67AD" w:rsidRDefault="00CC2DA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C2DA2" w:rsidRPr="000D67AD" w:rsidRDefault="00CC2DA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C2DA2" w:rsidRPr="000D67AD" w:rsidRDefault="00CC2DA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C2DA2" w:rsidRPr="000D67AD" w:rsidRDefault="00CC2DA2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C2DA2" w:rsidRPr="000D67AD" w:rsidRDefault="00CC2DA2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C2DA2" w:rsidRPr="000D67AD" w:rsidRDefault="00CC2DA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C2DA2" w:rsidRPr="006F0FA7" w:rsidRDefault="00CC2DA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6F0FA7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6F0FA7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6F0FA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6F0FA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6F0FA7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6F0FA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6F0FA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 wp14:anchorId="651AEF44" wp14:editId="5559DD64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  <w:r w:rsidR="007E2630">
        <w:rPr>
          <w:sz w:val="24"/>
          <w:szCs w:val="24"/>
        </w:rPr>
        <w:t>-</w:t>
      </w:r>
    </w:p>
    <w:p w:rsidR="007E2630" w:rsidRPr="007E2630" w:rsidRDefault="007E2630" w:rsidP="007E2630">
      <w:pPr>
        <w:spacing w:line="240" w:lineRule="auto"/>
        <w:jc w:val="right"/>
        <w:rPr>
          <w:sz w:val="24"/>
          <w:szCs w:val="24"/>
        </w:rPr>
      </w:pPr>
      <w:r w:rsidRPr="007E2630">
        <w:rPr>
          <w:sz w:val="24"/>
          <w:szCs w:val="24"/>
        </w:rPr>
        <w:t xml:space="preserve">управляющей организации </w:t>
      </w:r>
    </w:p>
    <w:p w:rsidR="007556FF" w:rsidRPr="007E2630" w:rsidRDefault="007E2630" w:rsidP="007E2630">
      <w:pPr>
        <w:spacing w:line="240" w:lineRule="auto"/>
        <w:jc w:val="right"/>
      </w:pPr>
      <w:r w:rsidRPr="007E2630">
        <w:rPr>
          <w:sz w:val="24"/>
          <w:szCs w:val="24"/>
        </w:rPr>
        <w:t>ПАО «МРСК Центра и Приволжья»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6F0FA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6F0FA7" w:rsidRPr="006F0FA7">
        <w:rPr>
          <w:b/>
          <w:iCs/>
          <w:sz w:val="24"/>
          <w:szCs w:val="24"/>
          <w:lang w:eastAsia="ru-RU"/>
        </w:rPr>
        <w:t xml:space="preserve">Договора </w:t>
      </w:r>
      <w:r w:rsidR="006F0FA7" w:rsidRPr="006F0FA7">
        <w:rPr>
          <w:b/>
          <w:sz w:val="24"/>
          <w:szCs w:val="24"/>
        </w:rPr>
        <w:t xml:space="preserve">на оказание услуг по сервисному обслуживанию системы </w:t>
      </w:r>
      <w:r w:rsidR="006F0FA7" w:rsidRPr="006F0FA7">
        <w:rPr>
          <w:b/>
          <w:sz w:val="24"/>
          <w:szCs w:val="24"/>
          <w:lang w:bidi="en-US"/>
        </w:rPr>
        <w:t>обнаружения, предупреждения и ликвидации последствий компьютерных атак в ПАО «МРСК Центра и Приволжья» для нужд ПАО «МРСК Центра и Приволжья»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C841EC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60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94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6F0FA7" w:rsidRDefault="00BE698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8D6766">
        <w:rPr>
          <w:sz w:val="24"/>
          <w:szCs w:val="24"/>
        </w:rPr>
        <w:t>Заказчик, ПАО «МРСК Центра и Приволжья», расположенное по адресу: РФ, 603950, г. Нижний Новгород, ул. Рождественская, 33, (далее – Заказчик)</w:t>
      </w:r>
      <w:r w:rsidR="00EC1043">
        <w:rPr>
          <w:iCs/>
          <w:sz w:val="24"/>
          <w:szCs w:val="24"/>
        </w:rPr>
        <w:t xml:space="preserve">, </w:t>
      </w:r>
      <w:r w:rsidRPr="008D6766">
        <w:rPr>
          <w:bCs w:val="0"/>
          <w:sz w:val="24"/>
          <w:szCs w:val="24"/>
        </w:rPr>
        <w:t>Извещением о проведении</w:t>
      </w:r>
      <w:r>
        <w:rPr>
          <w:bCs w:val="0"/>
          <w:sz w:val="24"/>
          <w:szCs w:val="24"/>
        </w:rPr>
        <w:t xml:space="preserve"> открытого</w:t>
      </w:r>
      <w:r w:rsidRPr="008D6766">
        <w:rPr>
          <w:bCs w:val="0"/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запроса предложений</w:t>
      </w:r>
      <w:r w:rsidRPr="008D6766">
        <w:rPr>
          <w:bCs w:val="0"/>
          <w:sz w:val="24"/>
          <w:szCs w:val="24"/>
        </w:rPr>
        <w:t xml:space="preserve">, </w:t>
      </w:r>
      <w:r w:rsidRPr="006F0FA7">
        <w:rPr>
          <w:bCs w:val="0"/>
          <w:sz w:val="24"/>
          <w:szCs w:val="24"/>
        </w:rPr>
        <w:t>опубликованным</w:t>
      </w:r>
      <w:r w:rsidRPr="006F0FA7">
        <w:rPr>
          <w:bCs w:val="0"/>
          <w:szCs w:val="24"/>
        </w:rPr>
        <w:t xml:space="preserve"> </w:t>
      </w:r>
      <w:r w:rsidR="00CC2DA2">
        <w:rPr>
          <w:b/>
          <w:sz w:val="24"/>
          <w:szCs w:val="24"/>
        </w:rPr>
        <w:t>«13</w:t>
      </w:r>
      <w:r w:rsidRPr="006F0FA7">
        <w:rPr>
          <w:b/>
          <w:sz w:val="24"/>
          <w:szCs w:val="24"/>
        </w:rPr>
        <w:t xml:space="preserve">» </w:t>
      </w:r>
      <w:r w:rsidR="00CC2DA2">
        <w:rPr>
          <w:b/>
          <w:sz w:val="24"/>
          <w:szCs w:val="24"/>
        </w:rPr>
        <w:t>декабря</w:t>
      </w:r>
      <w:r w:rsidRPr="006F0FA7">
        <w:rPr>
          <w:b/>
          <w:sz w:val="24"/>
          <w:szCs w:val="24"/>
        </w:rPr>
        <w:t xml:space="preserve"> 2017 г.</w:t>
      </w:r>
      <w:r w:rsidRPr="006F0FA7">
        <w:rPr>
          <w:sz w:val="24"/>
          <w:szCs w:val="24"/>
        </w:rPr>
        <w:t xml:space="preserve"> на официальном сайте (</w:t>
      </w:r>
      <w:hyperlink r:id="rId18" w:history="1">
        <w:r w:rsidRPr="006F0FA7">
          <w:rPr>
            <w:rStyle w:val="a7"/>
            <w:color w:val="auto"/>
            <w:sz w:val="24"/>
            <w:szCs w:val="24"/>
          </w:rPr>
          <w:t>www.zakupki.</w:t>
        </w:r>
        <w:r w:rsidRPr="006F0FA7">
          <w:rPr>
            <w:rStyle w:val="a7"/>
            <w:color w:val="auto"/>
            <w:sz w:val="24"/>
            <w:szCs w:val="24"/>
            <w:lang w:val="en-US"/>
          </w:rPr>
          <w:t>gov</w:t>
        </w:r>
        <w:r w:rsidRPr="006F0FA7">
          <w:rPr>
            <w:rStyle w:val="a7"/>
            <w:color w:val="auto"/>
            <w:sz w:val="24"/>
            <w:szCs w:val="24"/>
          </w:rPr>
          <w:t>.ru</w:t>
        </w:r>
      </w:hyperlink>
      <w:r w:rsidRPr="006F0FA7">
        <w:rPr>
          <w:sz w:val="24"/>
          <w:szCs w:val="24"/>
        </w:rPr>
        <w:t>),</w:t>
      </w:r>
      <w:r w:rsidRPr="006F0FA7">
        <w:rPr>
          <w:iCs/>
          <w:sz w:val="24"/>
          <w:szCs w:val="24"/>
        </w:rPr>
        <w:t xml:space="preserve"> </w:t>
      </w:r>
      <w:r w:rsidRPr="006F0FA7">
        <w:rPr>
          <w:sz w:val="24"/>
          <w:szCs w:val="24"/>
        </w:rPr>
        <w:t xml:space="preserve">на сайтах </w:t>
      </w:r>
      <w:r w:rsidRPr="006F0FA7">
        <w:rPr>
          <w:iCs/>
          <w:sz w:val="24"/>
          <w:szCs w:val="24"/>
        </w:rPr>
        <w:t>ПАО «МРСК Центра»</w:t>
      </w:r>
      <w:r w:rsidRPr="006F0FA7">
        <w:rPr>
          <w:sz w:val="24"/>
          <w:szCs w:val="24"/>
        </w:rPr>
        <w:t xml:space="preserve"> (</w:t>
      </w:r>
      <w:hyperlink r:id="rId19" w:history="1">
        <w:r w:rsidRPr="006F0FA7">
          <w:rPr>
            <w:rStyle w:val="a7"/>
            <w:sz w:val="24"/>
            <w:szCs w:val="24"/>
          </w:rPr>
          <w:t>www.mrsk-1.ru</w:t>
        </w:r>
      </w:hyperlink>
      <w:r w:rsidRPr="006F0FA7">
        <w:rPr>
          <w:sz w:val="24"/>
          <w:szCs w:val="24"/>
        </w:rPr>
        <w:t xml:space="preserve">) и </w:t>
      </w:r>
      <w:r w:rsidRPr="006F0FA7">
        <w:rPr>
          <w:snapToGrid w:val="0"/>
          <w:sz w:val="24"/>
          <w:szCs w:val="24"/>
        </w:rPr>
        <w:t>ПАО «МРСК Центра и Приволжья»</w:t>
      </w:r>
      <w:r w:rsidRPr="006F0FA7">
        <w:rPr>
          <w:sz w:val="24"/>
          <w:szCs w:val="24"/>
        </w:rPr>
        <w:t xml:space="preserve"> (http://www.mrsk-cp.ru), на сайте ЭТП, указанном в п. </w:t>
      </w:r>
      <w:r w:rsidRPr="006F0FA7">
        <w:fldChar w:fldCharType="begin"/>
      </w:r>
      <w:r w:rsidRPr="006F0FA7">
        <w:rPr>
          <w:sz w:val="24"/>
          <w:szCs w:val="24"/>
        </w:rPr>
        <w:instrText xml:space="preserve"> REF _Ref440269836 \r \h </w:instrText>
      </w:r>
      <w:r w:rsidR="006F0FA7">
        <w:instrText xml:space="preserve"> \* MERGEFORMAT </w:instrText>
      </w:r>
      <w:r w:rsidRPr="006F0FA7">
        <w:fldChar w:fldCharType="separate"/>
      </w:r>
      <w:r w:rsidRPr="006F0FA7">
        <w:rPr>
          <w:sz w:val="24"/>
          <w:szCs w:val="24"/>
        </w:rPr>
        <w:t>1.1.2</w:t>
      </w:r>
      <w:r w:rsidRPr="006F0FA7">
        <w:fldChar w:fldCharType="end"/>
      </w:r>
      <w:r w:rsidRPr="006F0FA7">
        <w:t xml:space="preserve"> </w:t>
      </w:r>
      <w:r w:rsidRPr="006F0FA7">
        <w:rPr>
          <w:sz w:val="24"/>
          <w:szCs w:val="24"/>
        </w:rPr>
        <w:t xml:space="preserve">настоящей Документации, </w:t>
      </w:r>
      <w:r w:rsidRPr="006F0FA7">
        <w:rPr>
          <w:iCs/>
          <w:sz w:val="24"/>
          <w:szCs w:val="24"/>
        </w:rPr>
        <w:t xml:space="preserve"> приг</w:t>
      </w:r>
      <w:r w:rsidRPr="006F0FA7">
        <w:rPr>
          <w:sz w:val="24"/>
          <w:szCs w:val="24"/>
        </w:rPr>
        <w:t>ласило юридических лиц и физических лиц (в т. ч. индивидуальных предпринимателей)</w:t>
      </w:r>
      <w:r w:rsidR="003210EC" w:rsidRPr="006F0FA7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Pr="006F0FA7">
        <w:rPr>
          <w:sz w:val="24"/>
          <w:szCs w:val="24"/>
        </w:rPr>
        <w:t xml:space="preserve"> (далее – Участники) к участию в процедуре Открытого запроса предложений (далее – запрос предложений) на право заключения </w:t>
      </w:r>
      <w:r w:rsidR="00E049C4" w:rsidRPr="006F0FA7">
        <w:rPr>
          <w:snapToGrid w:val="0"/>
          <w:sz w:val="24"/>
        </w:rPr>
        <w:t xml:space="preserve">Договора </w:t>
      </w:r>
      <w:r w:rsidR="006F0FA7" w:rsidRPr="006F0FA7">
        <w:rPr>
          <w:sz w:val="24"/>
          <w:szCs w:val="24"/>
        </w:rPr>
        <w:t xml:space="preserve">на оказание услуг по сервисному обслуживанию системы </w:t>
      </w:r>
      <w:r w:rsidR="006F0FA7" w:rsidRPr="006F0FA7">
        <w:rPr>
          <w:sz w:val="24"/>
          <w:szCs w:val="24"/>
          <w:lang w:bidi="en-US"/>
        </w:rPr>
        <w:t>обнаружения, предупреждения и ликвидации последствий компьютерных атак</w:t>
      </w:r>
      <w:r w:rsidR="006F0FA7" w:rsidRPr="006F0FA7">
        <w:rPr>
          <w:sz w:val="24"/>
          <w:szCs w:val="24"/>
        </w:rPr>
        <w:t xml:space="preserve"> </w:t>
      </w:r>
      <w:r w:rsidR="006F0FA7" w:rsidRPr="00A740CD">
        <w:rPr>
          <w:sz w:val="24"/>
          <w:szCs w:val="24"/>
          <w:lang w:bidi="en-US"/>
        </w:rPr>
        <w:t xml:space="preserve">в ПАО «МРСК Центра и Приволжья» </w:t>
      </w:r>
      <w:r w:rsidRPr="006F0FA7">
        <w:rPr>
          <w:sz w:val="24"/>
          <w:szCs w:val="24"/>
        </w:rPr>
        <w:t xml:space="preserve">для нужд ПАО «МРСК Центра и Приволжья», расположенного по адресу: </w:t>
      </w:r>
      <w:r w:rsidR="006F0FA7" w:rsidRPr="006F0FA7">
        <w:rPr>
          <w:sz w:val="24"/>
          <w:szCs w:val="24"/>
        </w:rPr>
        <w:t>РФ, 603950, г. Нижний Новгород, ул. Рождественская, 33</w:t>
      </w:r>
      <w:r w:rsidRPr="006F0FA7">
        <w:rPr>
          <w:sz w:val="24"/>
          <w:szCs w:val="24"/>
        </w:rPr>
        <w:t>,</w:t>
      </w:r>
      <w:r w:rsidR="006F0FA7" w:rsidRPr="006F0FA7">
        <w:rPr>
          <w:sz w:val="24"/>
          <w:szCs w:val="24"/>
        </w:rPr>
        <w:t xml:space="preserve"> </w:t>
      </w:r>
      <w:r w:rsidRPr="006F0FA7">
        <w:rPr>
          <w:bCs w:val="0"/>
          <w:sz w:val="24"/>
          <w:szCs w:val="24"/>
        </w:rPr>
        <w:t xml:space="preserve">Организатором открытого запроса предложений выступает </w:t>
      </w:r>
      <w:r w:rsidRPr="006F0FA7">
        <w:rPr>
          <w:sz w:val="24"/>
          <w:szCs w:val="24"/>
        </w:rPr>
        <w:t>ПАО «МРСК Центра», расположенное по адресу: РФ, 127018, г. Москва, ул. 2-я Ямская, (далее – Организатор) (</w:t>
      </w:r>
      <w:r w:rsidRPr="006F0FA7">
        <w:rPr>
          <w:iCs/>
          <w:sz w:val="24"/>
          <w:szCs w:val="24"/>
        </w:rPr>
        <w:t xml:space="preserve">секретарь Закупочной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6F0FA7">
        <w:rPr>
          <w:sz w:val="24"/>
          <w:szCs w:val="24"/>
        </w:rPr>
        <w:t xml:space="preserve">адрес электронной почты: </w:t>
      </w:r>
      <w:hyperlink r:id="rId20" w:history="1">
        <w:r w:rsidRPr="006F0FA7">
          <w:rPr>
            <w:rStyle w:val="a7"/>
            <w:sz w:val="24"/>
            <w:szCs w:val="24"/>
          </w:rPr>
          <w:t>Gornostaeva.TV@mrsk-1.ru</w:t>
        </w:r>
      </w:hyperlink>
      <w:r w:rsidR="00717F60" w:rsidRPr="006F0FA7">
        <w:rPr>
          <w:iCs/>
          <w:sz w:val="24"/>
          <w:szCs w:val="24"/>
        </w:rPr>
        <w:t>, ответственное лицо –</w:t>
      </w:r>
      <w:r w:rsidR="004030CB" w:rsidRPr="006F0FA7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21" w:history="1">
        <w:r w:rsidR="004030CB" w:rsidRPr="006F0FA7">
          <w:rPr>
            <w:rStyle w:val="a7"/>
            <w:sz w:val="24"/>
            <w:szCs w:val="24"/>
          </w:rPr>
          <w:t>Stotskaya.EY@mrsk-1.ru</w:t>
        </w:r>
      </w:hyperlink>
      <w:r w:rsidR="004030CB" w:rsidRPr="006F0FA7">
        <w:rPr>
          <w:rStyle w:val="a7"/>
        </w:rPr>
        <w:t>)</w:t>
      </w:r>
      <w:r w:rsidR="004030CB" w:rsidRPr="006F0FA7">
        <w:rPr>
          <w:rStyle w:val="a7"/>
          <w:color w:val="auto"/>
        </w:rPr>
        <w:t>)</w:t>
      </w:r>
      <w:r w:rsidR="004030CB" w:rsidRPr="006F0FA7">
        <w:rPr>
          <w:sz w:val="24"/>
          <w:szCs w:val="24"/>
        </w:rPr>
        <w:t>.</w:t>
      </w:r>
      <w:bookmarkEnd w:id="10"/>
      <w:bookmarkEnd w:id="11"/>
      <w:bookmarkEnd w:id="12"/>
      <w:bookmarkEnd w:id="13"/>
    </w:p>
    <w:p w:rsidR="00717F60" w:rsidRPr="00CC2DA2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6F0FA7">
        <w:rPr>
          <w:sz w:val="24"/>
          <w:szCs w:val="24"/>
        </w:rPr>
        <w:t xml:space="preserve">Настоящий </w:t>
      </w:r>
      <w:r w:rsidR="004B5EB3" w:rsidRPr="006F0FA7">
        <w:rPr>
          <w:sz w:val="24"/>
          <w:szCs w:val="24"/>
        </w:rPr>
        <w:t>З</w:t>
      </w:r>
      <w:r w:rsidRPr="006F0FA7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CC2DA2">
        <w:rPr>
          <w:sz w:val="24"/>
          <w:szCs w:val="24"/>
        </w:rPr>
        <w:t xml:space="preserve">использованием функционала </w:t>
      </w:r>
      <w:r w:rsidR="00702B2C" w:rsidRPr="00CC2DA2">
        <w:rPr>
          <w:sz w:val="24"/>
          <w:szCs w:val="24"/>
        </w:rPr>
        <w:t>электронной торговой площадк</w:t>
      </w:r>
      <w:r w:rsidR="00414AB1" w:rsidRPr="00CC2DA2">
        <w:rPr>
          <w:sz w:val="24"/>
          <w:szCs w:val="24"/>
        </w:rPr>
        <w:t>и</w:t>
      </w:r>
      <w:r w:rsidR="00702B2C" w:rsidRPr="00CC2DA2">
        <w:rPr>
          <w:sz w:val="24"/>
          <w:szCs w:val="24"/>
        </w:rPr>
        <w:t xml:space="preserve"> </w:t>
      </w:r>
      <w:r w:rsidR="000D70B6" w:rsidRPr="00CC2DA2">
        <w:rPr>
          <w:sz w:val="24"/>
          <w:szCs w:val="24"/>
        </w:rPr>
        <w:t>П</w:t>
      </w:r>
      <w:r w:rsidR="00702B2C" w:rsidRPr="00CC2DA2">
        <w:rPr>
          <w:sz w:val="24"/>
          <w:szCs w:val="24"/>
        </w:rPr>
        <w:t xml:space="preserve">АО «Россети» </w:t>
      </w:r>
      <w:hyperlink r:id="rId22" w:history="1">
        <w:r w:rsidR="00CC2DA2" w:rsidRPr="00CC2DA2">
          <w:rPr>
            <w:rStyle w:val="a7"/>
            <w:sz w:val="24"/>
            <w:szCs w:val="24"/>
          </w:rPr>
          <w:t>etp.rosseti.ru</w:t>
        </w:r>
      </w:hyperlink>
      <w:r w:rsidR="00702B2C" w:rsidRPr="00CC2DA2">
        <w:rPr>
          <w:sz w:val="24"/>
          <w:szCs w:val="24"/>
        </w:rPr>
        <w:t xml:space="preserve"> (далее — ЭТП)</w:t>
      </w:r>
      <w:r w:rsidR="005B75A6" w:rsidRPr="00CC2DA2">
        <w:rPr>
          <w:sz w:val="24"/>
          <w:szCs w:val="24"/>
        </w:rPr>
        <w:t>.</w:t>
      </w:r>
      <w:bookmarkEnd w:id="14"/>
    </w:p>
    <w:p w:rsidR="00717F60" w:rsidRPr="00CC2DA2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C2DA2">
        <w:rPr>
          <w:sz w:val="24"/>
          <w:szCs w:val="24"/>
        </w:rPr>
        <w:t>Заказчик</w:t>
      </w:r>
      <w:r w:rsidR="00702B2C" w:rsidRPr="00CC2DA2">
        <w:rPr>
          <w:sz w:val="24"/>
          <w:szCs w:val="24"/>
        </w:rPr>
        <w:t xml:space="preserve">: </w:t>
      </w:r>
      <w:r w:rsidRPr="00CC2DA2">
        <w:rPr>
          <w:sz w:val="24"/>
          <w:szCs w:val="24"/>
        </w:rPr>
        <w:t xml:space="preserve"> </w:t>
      </w:r>
      <w:bookmarkEnd w:id="15"/>
      <w:r w:rsidR="00BE6980" w:rsidRPr="00CC2DA2">
        <w:rPr>
          <w:sz w:val="24"/>
          <w:szCs w:val="24"/>
        </w:rPr>
        <w:t>ПАО «МРСК Центра и Приволжья».</w:t>
      </w:r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6F0FA7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7"/>
      <w:r w:rsidR="006F0FA7" w:rsidRPr="00A740CD">
        <w:rPr>
          <w:iCs/>
          <w:sz w:val="24"/>
          <w:szCs w:val="24"/>
          <w:lang w:eastAsia="ru-RU"/>
        </w:rPr>
        <w:t xml:space="preserve">Договора </w:t>
      </w:r>
      <w:r w:rsidR="006F0FA7" w:rsidRPr="00A740CD">
        <w:rPr>
          <w:sz w:val="24"/>
          <w:szCs w:val="24"/>
        </w:rPr>
        <w:t xml:space="preserve">на оказание услуг по сервисному обслуживанию системы </w:t>
      </w:r>
      <w:r w:rsidR="006F0FA7" w:rsidRPr="006F0FA7">
        <w:rPr>
          <w:sz w:val="24"/>
          <w:szCs w:val="24"/>
          <w:lang w:bidi="en-US"/>
        </w:rPr>
        <w:t>обнаружения, предупреждения и ликвидации последствий компьютерных атак в ПАО «МРСК Центра и Приволжья» для нужд ПАО «МРСК Центра и Приволжья»</w:t>
      </w:r>
      <w:r w:rsidR="00702B2C" w:rsidRPr="006F0FA7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6F0FA7">
        <w:rPr>
          <w:sz w:val="24"/>
          <w:szCs w:val="24"/>
        </w:rPr>
        <w:t xml:space="preserve">Количество лотов: </w:t>
      </w:r>
      <w:r w:rsidRPr="006F0FA7">
        <w:rPr>
          <w:b/>
          <w:sz w:val="24"/>
          <w:szCs w:val="24"/>
        </w:rPr>
        <w:t>1 (один)</w:t>
      </w:r>
      <w:r w:rsidRPr="006F0FA7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 xml:space="preserve">оказания </w:t>
      </w:r>
      <w:r w:rsidR="00366652" w:rsidRPr="006F0FA7">
        <w:rPr>
          <w:sz w:val="24"/>
          <w:szCs w:val="24"/>
        </w:rPr>
        <w:t>услуг</w:t>
      </w:r>
      <w:r w:rsidR="00717F60" w:rsidRPr="006F0FA7">
        <w:rPr>
          <w:sz w:val="24"/>
          <w:szCs w:val="24"/>
        </w:rPr>
        <w:t xml:space="preserve">: </w:t>
      </w:r>
      <w:r w:rsidR="006F0FA7" w:rsidRPr="006F0FA7">
        <w:rPr>
          <w:sz w:val="24"/>
          <w:szCs w:val="24"/>
        </w:rPr>
        <w:t>с момента заключения договора» по 31 декабря 2018 года</w:t>
      </w:r>
      <w:r w:rsidR="00717F60" w:rsidRPr="006F0FA7">
        <w:rPr>
          <w:sz w:val="24"/>
          <w:szCs w:val="24"/>
        </w:rPr>
        <w:t>.</w:t>
      </w:r>
      <w:bookmarkEnd w:id="19"/>
    </w:p>
    <w:p w:rsidR="00057DFD" w:rsidRPr="006F0FA7" w:rsidRDefault="00057DFD" w:rsidP="00057DFD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550" w:firstLine="0"/>
        <w:rPr>
          <w:sz w:val="24"/>
          <w:szCs w:val="24"/>
        </w:rPr>
      </w:pPr>
      <w:r>
        <w:rPr>
          <w:sz w:val="24"/>
          <w:szCs w:val="24"/>
        </w:rPr>
        <w:t>Срок действия лицензии: 1 (один) год.</w:t>
      </w:r>
    </w:p>
    <w:p w:rsidR="008D2928" w:rsidRPr="006F0FA7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6F0FA7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6F0FA7">
        <w:rPr>
          <w:sz w:val="24"/>
          <w:szCs w:val="24"/>
        </w:rPr>
        <w:t>территории Р</w:t>
      </w:r>
      <w:r w:rsidR="00A0540E" w:rsidRPr="006F0FA7">
        <w:rPr>
          <w:sz w:val="24"/>
          <w:szCs w:val="24"/>
        </w:rPr>
        <w:t xml:space="preserve">оссийской </w:t>
      </w:r>
      <w:r w:rsidR="00425F34" w:rsidRPr="006F0FA7">
        <w:rPr>
          <w:sz w:val="24"/>
          <w:szCs w:val="24"/>
        </w:rPr>
        <w:t>Ф</w:t>
      </w:r>
      <w:r w:rsidR="00A0540E" w:rsidRPr="006F0FA7">
        <w:rPr>
          <w:sz w:val="24"/>
          <w:szCs w:val="24"/>
        </w:rPr>
        <w:t>едерации</w:t>
      </w:r>
      <w:r w:rsidRPr="006F0FA7">
        <w:rPr>
          <w:sz w:val="24"/>
          <w:szCs w:val="24"/>
        </w:rPr>
        <w:t>.</w:t>
      </w:r>
      <w:bookmarkEnd w:id="20"/>
    </w:p>
    <w:p w:rsidR="00717F60" w:rsidRPr="003210EC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6F0FA7">
        <w:rPr>
          <w:iCs/>
          <w:sz w:val="24"/>
          <w:szCs w:val="24"/>
        </w:rPr>
        <w:t>Форма и</w:t>
      </w:r>
      <w:r w:rsidRPr="003210EC">
        <w:rPr>
          <w:iCs/>
          <w:sz w:val="24"/>
          <w:szCs w:val="24"/>
        </w:rPr>
        <w:t xml:space="preserve"> порядок оплаты: </w:t>
      </w:r>
      <w:r w:rsidR="00366652" w:rsidRPr="003210EC">
        <w:rPr>
          <w:iCs/>
          <w:sz w:val="24"/>
          <w:szCs w:val="24"/>
        </w:rPr>
        <w:t xml:space="preserve">безналичный расчет, </w:t>
      </w:r>
      <w:bookmarkEnd w:id="21"/>
      <w:r w:rsidR="003210EC" w:rsidRPr="003210EC">
        <w:rPr>
          <w:iCs/>
          <w:sz w:val="24"/>
          <w:szCs w:val="24"/>
        </w:rPr>
        <w:t xml:space="preserve">оплата </w:t>
      </w:r>
      <w:r w:rsidR="003210EC" w:rsidRPr="003210EC">
        <w:rPr>
          <w:snapToGrid w:val="0"/>
          <w:sz w:val="24"/>
          <w:szCs w:val="24"/>
        </w:rPr>
        <w:t>производится ежемесячно в течение 10 рабочих дней от даты подписания Сторонами ежемесячного акта об оказанных услугах в соответствии со Спецификацией (Приложение № 4 к Договору)</w:t>
      </w:r>
      <w:r w:rsidR="00691FB1" w:rsidRPr="003210EC">
        <w:rPr>
          <w:iCs/>
          <w:sz w:val="24"/>
          <w:szCs w:val="24"/>
        </w:rPr>
        <w:t>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lastRenderedPageBreak/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805D87">
        <w:fldChar w:fldCharType="begin"/>
      </w:r>
      <w:r w:rsidR="00805D87">
        <w:instrText xml:space="preserve"> REF _Ref305973574 \r \h  \* MERGEFORMAT </w:instrText>
      </w:r>
      <w:r w:rsidR="00805D87">
        <w:fldChar w:fldCharType="separate"/>
      </w:r>
      <w:r w:rsidR="00090FCB">
        <w:t>2</w:t>
      </w:r>
      <w:r w:rsidR="00805D87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1.1.5</w:t>
      </w:r>
      <w:r w:rsidR="00805D87">
        <w:fldChar w:fldCharType="end"/>
      </w:r>
      <w:r w:rsidRPr="00366652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1.1.7</w:t>
      </w:r>
      <w:r w:rsidR="00805D87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1.1.5</w:t>
      </w:r>
      <w:r w:rsidR="00805D87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1.1.7</w:t>
      </w:r>
      <w:r w:rsidR="00805D87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090FCB" w:rsidRPr="00090FCB">
        <w:rPr>
          <w:bCs w:val="0"/>
          <w:iCs/>
          <w:sz w:val="24"/>
          <w:szCs w:val="24"/>
        </w:rPr>
        <w:t>1.1.5</w:t>
      </w:r>
      <w:r w:rsidR="00805D87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1.1.7</w:t>
      </w:r>
      <w:r w:rsidR="00805D87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</w:t>
      </w:r>
      <w:r w:rsidR="00BE6980" w:rsidRPr="00BE6980">
        <w:rPr>
          <w:bCs w:val="0"/>
          <w:sz w:val="24"/>
          <w:szCs w:val="24"/>
        </w:rPr>
        <w:t xml:space="preserve"> </w:t>
      </w:r>
      <w:r w:rsidR="00BE6980" w:rsidRPr="008D6766">
        <w:rPr>
          <w:bCs w:val="0"/>
          <w:sz w:val="24"/>
          <w:szCs w:val="24"/>
        </w:rPr>
        <w:t xml:space="preserve"> Совета Директоров ПАО «МРСК Центра и Приволжья» (Протокол № 258 от «28» февраля 2017 года)</w:t>
      </w:r>
      <w:r w:rsidR="00BE6980">
        <w:rPr>
          <w:bCs w:val="0"/>
          <w:sz w:val="24"/>
          <w:szCs w:val="24"/>
        </w:rPr>
        <w:t>, и</w:t>
      </w:r>
      <w:r w:rsidR="00721B30" w:rsidRPr="0022360B">
        <w:rPr>
          <w:bCs w:val="0"/>
          <w:sz w:val="24"/>
          <w:szCs w:val="24"/>
        </w:rPr>
        <w:t xml:space="preserve">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_Ref305973033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3.2</w:t>
      </w:r>
      <w:r w:rsidR="00805D87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</w:t>
      </w:r>
      <w:r w:rsidR="00CE0B07" w:rsidRPr="00382A07">
        <w:rPr>
          <w:sz w:val="24"/>
          <w:szCs w:val="24"/>
        </w:rPr>
        <w:t>Заказчиком</w:t>
      </w:r>
      <w:r w:rsidR="00CE0B07">
        <w:rPr>
          <w:sz w:val="24"/>
          <w:szCs w:val="24"/>
        </w:rPr>
        <w:t>/Организатором</w:t>
      </w:r>
      <w:r w:rsidR="00CE0B07" w:rsidRPr="00E71A48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805D87">
        <w:fldChar w:fldCharType="begin"/>
      </w:r>
      <w:r w:rsidR="00805D87">
        <w:instrText xml:space="preserve"> REF _Ref191386109 \n \h  \* MERGEFORMAT </w:instrText>
      </w:r>
      <w:r w:rsidR="00805D87">
        <w:fldChar w:fldCharType="separate"/>
      </w:r>
      <w:r w:rsidR="00090FCB" w:rsidRPr="00090FCB">
        <w:rPr>
          <w:color w:val="000000"/>
          <w:sz w:val="24"/>
          <w:szCs w:val="24"/>
        </w:rPr>
        <w:t>3.3.2</w:t>
      </w:r>
      <w:r w:rsidR="00805D87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CE0B07" w:rsidRPr="008D6766">
        <w:rPr>
          <w:sz w:val="24"/>
          <w:szCs w:val="24"/>
        </w:rPr>
        <w:t>ПАО «МРСК Центра» и ПАО «МРСК Центра и Приволжья»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lastRenderedPageBreak/>
        <w:t>Если претензионный порядок, указанный в п.</w:t>
      </w:r>
      <w:r w:rsidR="00805D87">
        <w:fldChar w:fldCharType="begin"/>
      </w:r>
      <w:r w:rsidR="00805D87">
        <w:instrText xml:space="preserve"> REF _Ref191386164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 xml:space="preserve"> 1.4.1 </w:t>
      </w:r>
      <w:r w:rsidR="00805D87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382A07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>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805D87">
        <w:fldChar w:fldCharType="begin"/>
      </w:r>
      <w:r w:rsidR="00805D87">
        <w:instrText xml:space="preserve"> REF _Ref306978606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 xml:space="preserve"> 1.4.2 </w:t>
      </w:r>
      <w:r w:rsidR="00805D87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</w:t>
      </w:r>
      <w:r w:rsidRPr="00E71A48">
        <w:rPr>
          <w:sz w:val="24"/>
          <w:szCs w:val="24"/>
        </w:rPr>
        <w:lastRenderedPageBreak/>
        <w:t xml:space="preserve">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_Ref306114966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3.3.11</w:t>
      </w:r>
      <w:r w:rsidR="00805D87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805D87">
        <w:fldChar w:fldCharType="begin"/>
      </w:r>
      <w:r w:rsidR="00805D87">
        <w:instrText xml:space="preserve"> REF _Ref305973147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3.3</w:t>
      </w:r>
      <w:r w:rsidR="00805D87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5.1</w:t>
      </w:r>
      <w:r w:rsidR="00805D87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_Ref440284918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5.2</w:t>
      </w:r>
      <w:r w:rsidR="00805D87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_Ref440537086 \r \h  \* MERGEFORMAT </w:instrText>
      </w:r>
      <w:r w:rsidR="00805D87">
        <w:fldChar w:fldCharType="separate"/>
      </w:r>
      <w:r w:rsidR="00090FCB" w:rsidRPr="00090FCB">
        <w:rPr>
          <w:b w:val="0"/>
          <w:bCs w:val="0"/>
          <w:szCs w:val="24"/>
        </w:rPr>
        <w:t>5.3</w:t>
      </w:r>
      <w:r w:rsidR="00805D87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_Ref440284947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5.4</w:t>
      </w:r>
      <w:r w:rsidR="00805D87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2D4BC6">
        <w:rPr>
          <w:b w:val="0"/>
          <w:szCs w:val="24"/>
        </w:rPr>
        <w:lastRenderedPageBreak/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238AF">
        <w:t>Проект договора</w:t>
      </w:r>
      <w:bookmarkEnd w:id="143"/>
    </w:p>
    <w:p w:rsidR="003210EC" w:rsidRDefault="00953802" w:rsidP="003210EC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3210EC" w:rsidRPr="003210EC" w:rsidRDefault="003210EC" w:rsidP="003210EC">
      <w:pPr>
        <w:pStyle w:val="3"/>
        <w:ind w:left="0" w:firstLine="709"/>
        <w:jc w:val="both"/>
        <w:rPr>
          <w:b w:val="0"/>
        </w:rPr>
      </w:pPr>
      <w:r w:rsidRPr="003210EC">
        <w:rPr>
          <w:b w:val="0"/>
          <w:szCs w:val="24"/>
        </w:rPr>
        <w:t xml:space="preserve">Проект </w:t>
      </w:r>
      <w:r w:rsidRPr="009B1F17">
        <w:rPr>
          <w:b w:val="0"/>
          <w:szCs w:val="24"/>
        </w:rPr>
        <w:t>сублицензионного соглашения о передаче права использования программ для ЭВМ из</w:t>
      </w:r>
      <w:r>
        <w:rPr>
          <w:b w:val="0"/>
          <w:szCs w:val="24"/>
        </w:rPr>
        <w:t xml:space="preserve">ложен в Приложении №9 к проекту Договора </w:t>
      </w:r>
      <w:r w:rsidR="009B1F17">
        <w:rPr>
          <w:b w:val="0"/>
          <w:szCs w:val="24"/>
        </w:rPr>
        <w:t>(</w:t>
      </w:r>
      <w:r w:rsidR="009B1F17" w:rsidRPr="003803A7">
        <w:rPr>
          <w:b w:val="0"/>
        </w:rPr>
        <w:t>Приложении №2</w:t>
      </w:r>
      <w:r w:rsidR="009B1F17">
        <w:rPr>
          <w:b w:val="0"/>
        </w:rPr>
        <w:t>)</w:t>
      </w:r>
      <w:r w:rsidR="009B1F17" w:rsidRPr="003803A7">
        <w:rPr>
          <w:b w:val="0"/>
        </w:rPr>
        <w:t xml:space="preserve"> к настоящей Документации по запросу предложений</w:t>
      </w:r>
      <w:r w:rsidR="009B1F17">
        <w:rPr>
          <w:b w:val="0"/>
        </w:rPr>
        <w:t>.</w:t>
      </w:r>
      <w:r w:rsidR="009B1F17">
        <w:rPr>
          <w:b w:val="0"/>
          <w:szCs w:val="24"/>
        </w:rPr>
        <w:t xml:space="preserve"> </w:t>
      </w:r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 xml:space="preserve">может быть изменена </w:t>
      </w:r>
      <w:r w:rsidR="00CE0B07" w:rsidRPr="00382A07">
        <w:rPr>
          <w:b w:val="0"/>
        </w:rPr>
        <w:t>Заказчиком</w:t>
      </w:r>
      <w:r w:rsidR="00CE0B07">
        <w:rPr>
          <w:b w:val="0"/>
        </w:rPr>
        <w:t>/Организатором</w:t>
      </w:r>
      <w:r w:rsidRPr="003303E9">
        <w:rPr>
          <w:b w:val="0"/>
        </w:rPr>
        <w:t>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</w:t>
      </w:r>
      <w:r w:rsidR="00CE0B07">
        <w:rPr>
          <w:sz w:val="24"/>
          <w:szCs w:val="24"/>
        </w:rPr>
        <w:t xml:space="preserve"> и </w:t>
      </w:r>
      <w:r w:rsidR="00CE0B07" w:rsidRPr="004D1ED6">
        <w:rPr>
          <w:sz w:val="24"/>
          <w:szCs w:val="24"/>
        </w:rPr>
        <w:t>ПАО «МРСК Центра и Приволжья»</w:t>
      </w:r>
      <w:r w:rsidR="004D2263">
        <w:rPr>
          <w:sz w:val="24"/>
          <w:szCs w:val="24"/>
        </w:rPr>
        <w:t>** реализуют</w:t>
      </w:r>
      <w:r w:rsidRPr="00796F09">
        <w:rPr>
          <w:sz w:val="24"/>
          <w:szCs w:val="24"/>
        </w:rPr>
        <w:t xml:space="preserve"> требования статьи 13.3 Федерального закона от 25.12.2008 № 273-ФЗ «О проти</w:t>
      </w:r>
      <w:r w:rsidR="004D2263">
        <w:rPr>
          <w:sz w:val="24"/>
          <w:szCs w:val="24"/>
        </w:rPr>
        <w:t>водействии коррупции», принимают</w:t>
      </w:r>
      <w:r w:rsidRPr="00796F09">
        <w:rPr>
          <w:sz w:val="24"/>
          <w:szCs w:val="24"/>
        </w:rPr>
        <w:t xml:space="preserve"> меры по предупре</w:t>
      </w:r>
      <w:r w:rsidR="004D2263">
        <w:rPr>
          <w:sz w:val="24"/>
          <w:szCs w:val="24"/>
        </w:rPr>
        <w:t>ждению коррупции, присоединились</w:t>
      </w:r>
      <w:r w:rsidRPr="00796F09">
        <w:rPr>
          <w:sz w:val="24"/>
          <w:szCs w:val="24"/>
        </w:rPr>
        <w:t xml:space="preserve"> к Антикоррупционной хартии российского бизнеса (свидетельство от 23.09.2014 № 496), включен</w:t>
      </w:r>
      <w:r w:rsidR="004D2263">
        <w:rPr>
          <w:sz w:val="24"/>
          <w:szCs w:val="24"/>
        </w:rPr>
        <w:t>ы</w:t>
      </w:r>
      <w:r w:rsidRPr="00796F09">
        <w:rPr>
          <w:sz w:val="24"/>
          <w:szCs w:val="24"/>
        </w:rPr>
        <w:t xml:space="preserve"> в Реестр надежных партнеров, в</w:t>
      </w:r>
      <w:r w:rsidR="004D2263">
        <w:rPr>
          <w:sz w:val="24"/>
          <w:szCs w:val="24"/>
        </w:rPr>
        <w:t>едут</w:t>
      </w:r>
      <w:r w:rsidRPr="00796F09">
        <w:rPr>
          <w:sz w:val="24"/>
          <w:szCs w:val="24"/>
        </w:rPr>
        <w:t xml:space="preserve"> Антико</w:t>
      </w:r>
      <w:r w:rsidR="004D2263">
        <w:rPr>
          <w:sz w:val="24"/>
          <w:szCs w:val="24"/>
        </w:rPr>
        <w:t>ррупционную политику и развивают</w:t>
      </w:r>
      <w:r w:rsidRPr="00796F09">
        <w:rPr>
          <w:sz w:val="24"/>
          <w:szCs w:val="24"/>
        </w:rPr>
        <w:t xml:space="preserve"> не допускающую коррупционных п</w:t>
      </w:r>
      <w:r w:rsidR="004D2263">
        <w:rPr>
          <w:sz w:val="24"/>
          <w:szCs w:val="24"/>
        </w:rPr>
        <w:t>роявлений культуру, поддерживают</w:t>
      </w:r>
      <w:r w:rsidRPr="00796F09">
        <w:rPr>
          <w:sz w:val="24"/>
          <w:szCs w:val="24"/>
        </w:rPr>
        <w:t xml:space="preserve">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</w:t>
      </w:r>
      <w:r w:rsidR="00CE0B07">
        <w:rPr>
          <w:sz w:val="24"/>
          <w:szCs w:val="24"/>
        </w:rPr>
        <w:t xml:space="preserve">,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>и ПАО «МРСК Центра и Приволжья»</w:t>
      </w:r>
      <w:r w:rsidRPr="00796F09">
        <w:rPr>
          <w:sz w:val="24"/>
          <w:szCs w:val="24"/>
        </w:rPr>
        <w:t xml:space="preserve"> (представлены в разделе «Антикоррупционная политика» на официальных сайтах: ПАО «Россети»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 xml:space="preserve">, </w:t>
      </w:r>
      <w:r w:rsidR="00CE0B07" w:rsidRPr="004D1ED6">
        <w:rPr>
          <w:sz w:val="24"/>
          <w:szCs w:val="24"/>
        </w:rPr>
        <w:t>ПАО «МРСК Центра» по адресу -</w:t>
      </w:r>
      <w:r w:rsidR="00CE0B07" w:rsidRPr="004D1ED6">
        <w:rPr>
          <w:rFonts w:eastAsia="Calibri"/>
          <w:sz w:val="24"/>
          <w:szCs w:val="24"/>
        </w:rPr>
        <w:t xml:space="preserve"> </w:t>
      </w:r>
      <w:hyperlink r:id="rId29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CE0B07" w:rsidRPr="004D1ED6">
        <w:rPr>
          <w:rFonts w:eastAsia="Calibri"/>
          <w:sz w:val="24"/>
          <w:szCs w:val="24"/>
          <w:u w:val="single"/>
        </w:rPr>
        <w:t xml:space="preserve">, </w:t>
      </w:r>
      <w:r w:rsidR="00CE0B07" w:rsidRPr="004D1ED6">
        <w:rPr>
          <w:sz w:val="24"/>
          <w:szCs w:val="24"/>
        </w:rPr>
        <w:t xml:space="preserve">ПАО «МРСК Центра и Приволжья» - </w:t>
      </w:r>
      <w:hyperlink r:id="rId30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CE0B07" w:rsidRPr="004D1ED6">
        <w:rPr>
          <w:sz w:val="24"/>
          <w:szCs w:val="24"/>
        </w:rPr>
        <w:t>)</w:t>
      </w:r>
      <w:r w:rsidRPr="00796F09">
        <w:rPr>
          <w:sz w:val="24"/>
          <w:szCs w:val="24"/>
        </w:rPr>
        <w:t>, - полностью принимает положения Антикоррупционной политики ПАО «Россети»</w:t>
      </w:r>
      <w:r w:rsidR="00CE0B07">
        <w:rPr>
          <w:sz w:val="24"/>
          <w:szCs w:val="24"/>
        </w:rPr>
        <w:t>,</w:t>
      </w:r>
      <w:r w:rsidRPr="00796F09">
        <w:rPr>
          <w:sz w:val="24"/>
          <w:szCs w:val="24"/>
        </w:rPr>
        <w:t xml:space="preserve">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 xml:space="preserve">и ПАО «МРСК Центра и Приволжья» </w:t>
      </w:r>
      <w:r w:rsidRPr="00796F09">
        <w:rPr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3. При исполнении своих обязательств по настоящему Договору Стороны, их аффилированные лица, работники или посредники не выплачивают, не предлагают </w:t>
      </w:r>
      <w:r w:rsidRPr="00796F09">
        <w:rPr>
          <w:sz w:val="24"/>
          <w:szCs w:val="24"/>
        </w:rPr>
        <w:lastRenderedPageBreak/>
        <w:t>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</w:t>
      </w:r>
      <w:r w:rsidRPr="00CE0B07">
        <w:rPr>
          <w:sz w:val="24"/>
          <w:szCs w:val="24"/>
        </w:rPr>
        <w:t xml:space="preserve">Центра» </w:t>
      </w:r>
      <w:r w:rsidR="00CE0B07" w:rsidRPr="00CE0B07">
        <w:rPr>
          <w:sz w:val="24"/>
          <w:szCs w:val="24"/>
        </w:rPr>
        <w:t xml:space="preserve">/ ПАО </w:t>
      </w:r>
      <w:r w:rsidR="00CE0B07" w:rsidRPr="00CE0B07">
        <w:rPr>
          <w:i/>
          <w:sz w:val="24"/>
          <w:szCs w:val="24"/>
        </w:rPr>
        <w:t>«МРСК Центра и Приволжья»</w:t>
      </w:r>
      <w:r w:rsidR="00CE0B07">
        <w:rPr>
          <w:sz w:val="24"/>
          <w:szCs w:val="24"/>
        </w:rPr>
        <w:t xml:space="preserve"> </w:t>
      </w:r>
      <w:r w:rsidRPr="00796F09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2"/>
      <w:bookmarkEnd w:id="26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31"/>
          <w:headerReference w:type="default" r:id="rId32"/>
          <w:footerReference w:type="even" r:id="rId33"/>
          <w:headerReference w:type="first" r:id="rId34"/>
          <w:footerReference w:type="first" r:id="rId35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805D87">
        <w:fldChar w:fldCharType="begin"/>
      </w:r>
      <w:r w:rsidR="00805D87">
        <w:instrText xml:space="preserve"> REF _Ref305973033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3.2</w:t>
      </w:r>
      <w:r w:rsidR="00805D87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805D87">
        <w:fldChar w:fldCharType="begin"/>
      </w:r>
      <w:r w:rsidR="00805D87">
        <w:instrText xml:space="preserve"> REF _Ref305973147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805D87">
        <w:fldChar w:fldCharType="begin"/>
      </w:r>
      <w:r w:rsidR="00805D87">
        <w:instrText xml:space="preserve"> REF _Ref305973214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</w:t>
      </w:r>
      <w:r w:rsidR="00805D87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_Ref303683883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3.5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090FCB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805D87">
        <w:fldChar w:fldCharType="begin"/>
      </w:r>
      <w:r w:rsidR="00805D87">
        <w:instrText xml:space="preserve"> REF _Ref303250967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3.7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090FCB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805D87">
        <w:fldChar w:fldCharType="begin"/>
      </w:r>
      <w:r w:rsidR="00805D87">
        <w:instrText xml:space="preserve"> REF _Ref306140410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805D87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805D87">
        <w:fldChar w:fldCharType="begin"/>
      </w:r>
      <w:r w:rsidR="00805D87">
        <w:instrText xml:space="preserve"> REF _Ref306140451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3.14</w:t>
      </w:r>
      <w:r w:rsidR="00805D87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805D87">
        <w:fldChar w:fldCharType="begin"/>
      </w:r>
      <w:r w:rsidR="00805D87">
        <w:instrText xml:space="preserve"> REF _Ref302563524 \n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1.1.1</w:t>
      </w:r>
      <w:r w:rsidR="00805D87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E71A48">
        <w:lastRenderedPageBreak/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805D87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_Ref440361610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5.6</w:t>
      </w:r>
      <w:r w:rsidR="00805D87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805D87">
        <w:fldChar w:fldCharType="begin"/>
      </w:r>
      <w:r w:rsidR="00805D87">
        <w:instrText xml:space="preserve"> REF _Ref440271964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5.1.3</w:t>
      </w:r>
      <w:r w:rsidR="00805D87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805D87">
        <w:fldChar w:fldCharType="begin"/>
      </w:r>
      <w:r w:rsidR="00805D87">
        <w:instrText xml:space="preserve"> REF _Ref440279062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б)</w:t>
      </w:r>
      <w:r w:rsidR="00805D87">
        <w:fldChar w:fldCharType="end"/>
      </w:r>
      <w:r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_Ref440537086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5.3</w:t>
      </w:r>
      <w:r w:rsidR="00805D87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_Ref440274913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5.2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_Ref440274902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5.4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 xml:space="preserve">МСП, </w:t>
      </w:r>
      <w:r w:rsidR="00CE0B07" w:rsidRPr="00577EC9">
        <w:rPr>
          <w:sz w:val="24"/>
          <w:szCs w:val="24"/>
        </w:rPr>
        <w:t>Заказчиком</w:t>
      </w:r>
      <w:r w:rsidR="00CE0B07">
        <w:rPr>
          <w:sz w:val="24"/>
          <w:szCs w:val="24"/>
        </w:rPr>
        <w:t>/Организатором</w:t>
      </w:r>
      <w:r w:rsidR="00CE0B07"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t>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_Ref306005578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3.3.8.3</w:t>
      </w:r>
      <w:r w:rsidR="00805D87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805D87">
        <w:fldChar w:fldCharType="begin"/>
      </w:r>
      <w:r w:rsidR="00805D87">
        <w:instrText xml:space="preserve"> REF _Ref440279062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б)</w:t>
      </w:r>
      <w:r w:rsidR="00805D87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_Ref440371812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м)</w:t>
      </w:r>
      <w:r w:rsidR="00805D87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у)</w:t>
      </w:r>
      <w:r w:rsidR="00805D87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_Ref306005578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805D87">
        <w:fldChar w:fldCharType="begin"/>
      </w:r>
      <w:r w:rsidR="00805D87">
        <w:instrText xml:space="preserve"> REF _Ref306143446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3.3.9.3</w:t>
      </w:r>
      <w:r w:rsidR="00805D87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805D87">
        <w:fldChar w:fldCharType="begin"/>
      </w:r>
      <w:r w:rsidR="00805D87">
        <w:instrText xml:space="preserve"> REF _Ref465847423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3.3.10.7</w:t>
      </w:r>
      <w:r w:rsidR="00805D87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CE0B07">
        <w:rPr>
          <w:szCs w:val="24"/>
        </w:rPr>
        <w:t>Организатора</w:t>
      </w:r>
      <w:r w:rsidR="00CE0B07" w:rsidRPr="00DB5A15">
        <w:rPr>
          <w:szCs w:val="24"/>
        </w:rPr>
        <w:t xml:space="preserve"> </w:t>
      </w:r>
      <w:r w:rsidRPr="001E3137">
        <w:rPr>
          <w:szCs w:val="24"/>
        </w:rPr>
        <w:t xml:space="preserve">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805D87">
        <w:fldChar w:fldCharType="begin"/>
      </w:r>
      <w:r w:rsidR="00805D87">
        <w:instrText xml:space="preserve"> REF _Ref442263553 \r \h  \* MERGEFORMAT </w:instrText>
      </w:r>
      <w:r w:rsidR="00805D87">
        <w:fldChar w:fldCharType="separate"/>
      </w:r>
      <w:r w:rsidR="00090FCB" w:rsidRPr="00090FCB">
        <w:rPr>
          <w:szCs w:val="24"/>
        </w:rPr>
        <w:t>3.3.14.4</w:t>
      </w:r>
      <w:r w:rsidR="00805D87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805D87">
        <w:fldChar w:fldCharType="begin"/>
      </w:r>
      <w:r w:rsidR="00805D87">
        <w:instrText xml:space="preserve"> REF _Ref440270602 \r \h  \* MERGEFORMAT </w:instrText>
      </w:r>
      <w:r w:rsidR="00805D87">
        <w:fldChar w:fldCharType="separate"/>
      </w:r>
      <w:r w:rsidR="00090FCB">
        <w:t>5</w:t>
      </w:r>
      <w:r w:rsidR="00805D87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805D87">
        <w:fldChar w:fldCharType="begin"/>
      </w:r>
      <w:r w:rsidR="00805D87">
        <w:instrText xml:space="preserve"> REF _Ref191386419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3.3.2</w:t>
      </w:r>
      <w:r w:rsidR="00805D87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_Ref440361959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5.5</w:t>
      </w:r>
      <w:r w:rsidR="00805D87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</w:t>
      </w:r>
      <w:r w:rsidRPr="00EB7BE2">
        <w:rPr>
          <w:sz w:val="24"/>
          <w:szCs w:val="24"/>
        </w:rPr>
        <w:lastRenderedPageBreak/>
        <w:t xml:space="preserve">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805D87">
        <w:fldChar w:fldCharType="begin"/>
      </w:r>
      <w:r w:rsidR="00805D87">
        <w:instrText xml:space="preserve"> REF _Ref440271036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5.4</w:t>
      </w:r>
      <w:r w:rsidR="00805D87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805D87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Pr="00EB7BE2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805D87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59"/>
      <w:bookmarkEnd w:id="360"/>
      <w:bookmarkEnd w:id="361"/>
      <w:r w:rsidRPr="00E71A48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CE0B07" w:rsidRPr="006F0FA7" w:rsidRDefault="00216641" w:rsidP="00CE0B07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6F0FA7">
        <w:rPr>
          <w:b/>
          <w:bCs w:val="0"/>
          <w:sz w:val="24"/>
          <w:szCs w:val="24"/>
          <w:u w:val="single"/>
        </w:rPr>
        <w:t>По Лоту №1:</w:t>
      </w:r>
      <w:r w:rsidR="00717F60" w:rsidRPr="006F0FA7">
        <w:rPr>
          <w:bCs w:val="0"/>
          <w:sz w:val="24"/>
          <w:szCs w:val="24"/>
        </w:rPr>
        <w:t xml:space="preserve"> </w:t>
      </w:r>
      <w:bookmarkStart w:id="451" w:name="_GoBack"/>
      <w:r w:rsidR="00604003" w:rsidRPr="00604003">
        <w:rPr>
          <w:b/>
          <w:sz w:val="24"/>
          <w:szCs w:val="24"/>
        </w:rPr>
        <w:t>823 118,64 (</w:t>
      </w:r>
      <w:r w:rsidR="00604003" w:rsidRPr="00770299">
        <w:rPr>
          <w:sz w:val="24"/>
          <w:szCs w:val="24"/>
        </w:rPr>
        <w:t xml:space="preserve">восемьсот двадцать три тысячи сто восемнадцать) рублей 64 копейки РФ, без учета НДС; НДС составляет </w:t>
      </w:r>
      <w:r w:rsidR="00604003" w:rsidRPr="00604003">
        <w:rPr>
          <w:b/>
          <w:sz w:val="24"/>
          <w:szCs w:val="24"/>
        </w:rPr>
        <w:t>148 161,36</w:t>
      </w:r>
      <w:r w:rsidR="00604003" w:rsidRPr="00770299">
        <w:rPr>
          <w:sz w:val="24"/>
          <w:szCs w:val="24"/>
        </w:rPr>
        <w:t xml:space="preserve"> (сто сорок восемь тысяч сто шестьдесят один) рубль 36 копеек РФ; </w:t>
      </w:r>
      <w:r w:rsidR="00604003" w:rsidRPr="00604003">
        <w:rPr>
          <w:b/>
          <w:sz w:val="24"/>
          <w:szCs w:val="24"/>
        </w:rPr>
        <w:t>971 280,00</w:t>
      </w:r>
      <w:r w:rsidR="00604003" w:rsidRPr="00770299">
        <w:rPr>
          <w:sz w:val="24"/>
          <w:szCs w:val="24"/>
        </w:rPr>
        <w:t xml:space="preserve"> (девятьсот семьдесят одна тысячa двести семьдесят девять) рублей 00 копеек РФ, с учетом НДС</w:t>
      </w:r>
      <w:bookmarkEnd w:id="451"/>
      <w:r w:rsidR="006F0FA7" w:rsidRPr="006F0FA7">
        <w:rPr>
          <w:sz w:val="24"/>
          <w:szCs w:val="24"/>
        </w:rPr>
        <w:t>.</w:t>
      </w:r>
      <w:r w:rsidR="00CE0B07" w:rsidRPr="006F0FA7">
        <w:rPr>
          <w:rFonts w:eastAsia="Calibri"/>
          <w:sz w:val="24"/>
          <w:szCs w:val="24"/>
          <w:lang w:eastAsia="en-US"/>
        </w:rPr>
        <w:t xml:space="preserve"> 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6F0FA7">
        <w:rPr>
          <w:sz w:val="24"/>
          <w:szCs w:val="24"/>
        </w:rPr>
        <w:t>Организатор отклонит Заявку Участника только на</w:t>
      </w:r>
      <w:r w:rsidRPr="001365D6">
        <w:rPr>
          <w:sz w:val="24"/>
          <w:szCs w:val="24"/>
        </w:rPr>
        <w:t xml:space="preserve">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805D87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_Ref440271072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5.2</w:t>
      </w:r>
      <w:r w:rsidR="00805D87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805D87">
        <w:fldChar w:fldCharType="begin"/>
      </w:r>
      <w:r w:rsidR="00805D87">
        <w:instrText xml:space="preserve"> REF _Ref440361439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5.5</w:t>
      </w:r>
      <w:r w:rsidR="00805D87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805D87"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3.11</w:t>
      </w:r>
      <w:r w:rsidR="00805D87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3210EC">
        <w:rPr>
          <w:bCs w:val="0"/>
          <w:sz w:val="24"/>
          <w:szCs w:val="24"/>
        </w:rPr>
        <w:t xml:space="preserve">Требования к </w:t>
      </w:r>
      <w:r w:rsidR="009C744E" w:rsidRPr="003210EC">
        <w:rPr>
          <w:bCs w:val="0"/>
          <w:sz w:val="24"/>
          <w:szCs w:val="24"/>
        </w:rPr>
        <w:t>Участник</w:t>
      </w:r>
      <w:r w:rsidRPr="003210EC">
        <w:rPr>
          <w:bCs w:val="0"/>
          <w:sz w:val="24"/>
          <w:szCs w:val="24"/>
        </w:rPr>
        <w:t>ам</w:t>
      </w:r>
      <w:bookmarkEnd w:id="469"/>
      <w:r w:rsidRPr="003210EC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3210EC">
        <w:rPr>
          <w:bCs w:val="0"/>
          <w:sz w:val="24"/>
          <w:szCs w:val="24"/>
        </w:rPr>
        <w:t xml:space="preserve"> у</w:t>
      </w:r>
      <w:r w:rsidRPr="003210EC">
        <w:rPr>
          <w:bCs w:val="0"/>
          <w:sz w:val="24"/>
          <w:szCs w:val="24"/>
        </w:rPr>
        <w:t xml:space="preserve">частвовать в процедуре </w:t>
      </w:r>
      <w:r w:rsidR="009C744E" w:rsidRPr="003210EC">
        <w:rPr>
          <w:bCs w:val="0"/>
          <w:sz w:val="24"/>
          <w:szCs w:val="24"/>
        </w:rPr>
        <w:t>З</w:t>
      </w:r>
      <w:r w:rsidRPr="003210E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3210EC">
        <w:rPr>
          <w:bCs w:val="0"/>
          <w:color w:val="000000"/>
          <w:sz w:val="24"/>
          <w:szCs w:val="24"/>
        </w:rPr>
        <w:t>физическое</w:t>
      </w:r>
      <w:r w:rsidRPr="003210EC">
        <w:rPr>
          <w:bCs w:val="0"/>
          <w:sz w:val="24"/>
          <w:szCs w:val="24"/>
        </w:rPr>
        <w:t xml:space="preserve"> лицо </w:t>
      </w:r>
      <w:r w:rsidR="00E71628" w:rsidRPr="003210EC">
        <w:rPr>
          <w:bCs w:val="0"/>
          <w:sz w:val="24"/>
          <w:szCs w:val="24"/>
        </w:rPr>
        <w:t>(в т.</w:t>
      </w:r>
      <w:r w:rsidR="003129D4" w:rsidRPr="003210EC">
        <w:rPr>
          <w:bCs w:val="0"/>
          <w:sz w:val="24"/>
          <w:szCs w:val="24"/>
        </w:rPr>
        <w:t xml:space="preserve"> </w:t>
      </w:r>
      <w:r w:rsidR="00E71628" w:rsidRPr="003210EC">
        <w:rPr>
          <w:bCs w:val="0"/>
          <w:sz w:val="24"/>
          <w:szCs w:val="24"/>
        </w:rPr>
        <w:t xml:space="preserve">ч. </w:t>
      </w:r>
      <w:r w:rsidRPr="003210EC">
        <w:rPr>
          <w:bCs w:val="0"/>
          <w:sz w:val="24"/>
          <w:szCs w:val="24"/>
        </w:rPr>
        <w:t>индивидуальный предприниматель</w:t>
      </w:r>
      <w:r w:rsidR="00E71628" w:rsidRPr="003210EC">
        <w:rPr>
          <w:bCs w:val="0"/>
          <w:sz w:val="24"/>
          <w:szCs w:val="24"/>
        </w:rPr>
        <w:t>)</w:t>
      </w:r>
      <w:r w:rsidR="003210EC" w:rsidRPr="003210EC">
        <w:rPr>
          <w:bCs w:val="0"/>
          <w:sz w:val="24"/>
          <w:szCs w:val="24"/>
        </w:rPr>
        <w:t>,</w:t>
      </w:r>
      <w:r w:rsidR="003210EC" w:rsidRPr="003210EC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3210EC">
        <w:rPr>
          <w:bCs w:val="0"/>
          <w:sz w:val="24"/>
          <w:szCs w:val="24"/>
        </w:rPr>
        <w:t xml:space="preserve">. </w:t>
      </w:r>
      <w:r w:rsidR="00362EA4" w:rsidRPr="003210EC">
        <w:rPr>
          <w:bCs w:val="0"/>
          <w:sz w:val="24"/>
          <w:szCs w:val="24"/>
        </w:rPr>
        <w:t>Дополнительные</w:t>
      </w:r>
      <w:r w:rsidR="00362EA4" w:rsidRPr="00EB7BE2">
        <w:rPr>
          <w:bCs w:val="0"/>
          <w:sz w:val="24"/>
          <w:szCs w:val="24"/>
        </w:rPr>
        <w:t xml:space="preserve">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805D87">
        <w:fldChar w:fldCharType="begin"/>
      </w:r>
      <w:r w:rsidR="00805D87">
        <w:instrText xml:space="preserve"> REF _Ref191386451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3.3.9</w:t>
      </w:r>
      <w:r w:rsidR="00805D87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_Ref440876619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3.3.10</w:t>
      </w:r>
      <w:r w:rsidR="00805D87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</w:t>
      </w:r>
      <w:r w:rsidRPr="00AE1D21">
        <w:rPr>
          <w:sz w:val="24"/>
          <w:szCs w:val="24"/>
        </w:rPr>
        <w:lastRenderedPageBreak/>
        <w:t xml:space="preserve">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1"/>
      <w:bookmarkEnd w:id="472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6"/>
    </w:p>
    <w:p w:rsidR="00DC7643" w:rsidRPr="006F0FA7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805D87" w:rsidRPr="006F0FA7">
        <w:fldChar w:fldCharType="begin"/>
      </w:r>
      <w:r w:rsidR="00805D87" w:rsidRPr="006F0FA7">
        <w:instrText xml:space="preserve"> REF _Ref440275279 \r \h  \* MERGEFORMAT </w:instrText>
      </w:r>
      <w:r w:rsidR="00805D87" w:rsidRPr="006F0FA7">
        <w:fldChar w:fldCharType="separate"/>
      </w:r>
      <w:r w:rsidR="00090FCB" w:rsidRPr="006F0FA7">
        <w:rPr>
          <w:sz w:val="24"/>
          <w:szCs w:val="24"/>
        </w:rPr>
        <w:t>1.1.4</w:t>
      </w:r>
      <w:r w:rsidR="00805D87" w:rsidRPr="006F0FA7">
        <w:fldChar w:fldCharType="end"/>
      </w:r>
      <w:r w:rsidRPr="006F0FA7">
        <w:rPr>
          <w:sz w:val="24"/>
          <w:szCs w:val="24"/>
        </w:rPr>
        <w:t xml:space="preserve"> и разделе </w:t>
      </w:r>
      <w:r w:rsidR="00805D87" w:rsidRPr="006F0FA7">
        <w:fldChar w:fldCharType="begin"/>
      </w:r>
      <w:r w:rsidR="00805D87" w:rsidRPr="006F0FA7">
        <w:instrText xml:space="preserve"> REF _Ref440270568 \r \h  \* MERGEFORMAT </w:instrText>
      </w:r>
      <w:r w:rsidR="00805D87" w:rsidRPr="006F0FA7">
        <w:fldChar w:fldCharType="separate"/>
      </w:r>
      <w:r w:rsidR="00090FCB" w:rsidRPr="006F0FA7">
        <w:t>4</w:t>
      </w:r>
      <w:r w:rsidR="00805D87" w:rsidRPr="006F0FA7">
        <w:fldChar w:fldCharType="end"/>
      </w:r>
      <w:r w:rsidRPr="006F0FA7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6F0FA7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6F0FA7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6F0FA7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6F0FA7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3210EC" w:rsidRPr="003210EC" w:rsidRDefault="003210EC" w:rsidP="003210EC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210EC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210EC">
        <w:rPr>
          <w:sz w:val="24"/>
          <w:szCs w:val="24"/>
          <w:lang w:eastAsia="ru-RU"/>
        </w:rPr>
        <w:t>Дополнительные</w:t>
      </w:r>
      <w:r w:rsidRPr="00AE1D21">
        <w:rPr>
          <w:sz w:val="24"/>
          <w:szCs w:val="24"/>
          <w:lang w:eastAsia="ru-RU"/>
        </w:rPr>
        <w:t xml:space="preserve">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</w:t>
      </w:r>
      <w:r w:rsidRPr="00AE1D21">
        <w:rPr>
          <w:sz w:val="24"/>
          <w:szCs w:val="24"/>
        </w:rPr>
        <w:lastRenderedPageBreak/>
        <w:t>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805D87">
        <w:fldChar w:fldCharType="begin"/>
      </w:r>
      <w:r w:rsidR="00805D87">
        <w:instrText xml:space="preserve"> REF _Ref440291364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3.3.8.1</w:t>
      </w:r>
      <w:r w:rsidR="00805D87">
        <w:fldChar w:fldCharType="end"/>
      </w:r>
      <w:r w:rsidRPr="00AE1D21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3.3.8.2</w:t>
      </w:r>
      <w:r w:rsidR="00805D87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7"/>
      <w:bookmarkEnd w:id="47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_Ref440271993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5.11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_Ref440271964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5.1.3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80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lastRenderedPageBreak/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_Ref440272035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5.12</w:t>
      </w:r>
      <w:r w:rsidR="00805D87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>в адрес ПАО "МРСК Центра"</w:t>
      </w:r>
      <w:r w:rsidR="00D2663E" w:rsidRPr="00D2663E">
        <w:rPr>
          <w:sz w:val="24"/>
          <w:szCs w:val="24"/>
        </w:rPr>
        <w:t xml:space="preserve"> </w:t>
      </w:r>
      <w:r w:rsidR="00D2663E" w:rsidRPr="008D6766">
        <w:rPr>
          <w:sz w:val="24"/>
          <w:szCs w:val="24"/>
        </w:rPr>
        <w:t>и ПАО «МРСК Центра и Приволжья»</w:t>
      </w:r>
      <w:r w:rsidR="00A92723" w:rsidRPr="00AE1D21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_Ref440272051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5.13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6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_Ref440272119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5.7.1</w:t>
      </w:r>
      <w:r w:rsidR="00805D87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8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7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D2663E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805D87">
        <w:fldChar w:fldCharType="begin"/>
      </w:r>
      <w:r w:rsidR="00805D87">
        <w:instrText xml:space="preserve"> REF _Ref440275279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1.1.4</w:t>
      </w:r>
      <w:r w:rsidR="00805D87">
        <w:fldChar w:fldCharType="end"/>
      </w:r>
      <w:r w:rsidRPr="009F2BF9">
        <w:rPr>
          <w:sz w:val="24"/>
          <w:szCs w:val="24"/>
        </w:rPr>
        <w:t xml:space="preserve"> и разделе </w:t>
      </w:r>
      <w:r w:rsidR="00805D87">
        <w:fldChar w:fldCharType="begin"/>
      </w:r>
      <w:r w:rsidR="00805D87">
        <w:instrText xml:space="preserve"> REF _Ref440270568 \r \h  \* MERGEFORMAT </w:instrText>
      </w:r>
      <w:r w:rsidR="00805D87">
        <w:fldChar w:fldCharType="separate"/>
      </w:r>
      <w:r w:rsidR="00090FCB">
        <w:t>4</w:t>
      </w:r>
      <w:r w:rsidR="00805D87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</w:t>
      </w:r>
      <w:r w:rsidR="009948B4">
        <w:rPr>
          <w:sz w:val="24"/>
          <w:szCs w:val="24"/>
        </w:rPr>
        <w:lastRenderedPageBreak/>
        <w:t>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_Ref55336389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5.9</w:t>
      </w:r>
      <w:r w:rsidR="00805D87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_Ref55336398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5.10</w:t>
      </w:r>
      <w:r w:rsidR="00805D87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_Ref440272274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5.16</w:t>
      </w:r>
      <w:r w:rsidR="00805D87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</w:t>
      </w:r>
      <w:r w:rsidRPr="007D7C50">
        <w:rPr>
          <w:i/>
          <w:sz w:val="24"/>
          <w:szCs w:val="24"/>
        </w:rPr>
        <w:lastRenderedPageBreak/>
        <w:t>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</w:t>
      </w:r>
      <w:r w:rsidR="00D2663E">
        <w:rPr>
          <w:bCs w:val="0"/>
          <w:sz w:val="24"/>
          <w:szCs w:val="24"/>
        </w:rPr>
        <w:t xml:space="preserve">, </w:t>
      </w:r>
      <w:r w:rsidR="00D2663E" w:rsidRPr="004A1A68">
        <w:rPr>
          <w:bCs w:val="0"/>
          <w:sz w:val="24"/>
          <w:szCs w:val="24"/>
        </w:rPr>
        <w:t>ПАО «МРСК</w:t>
      </w:r>
      <w:r w:rsidR="00D2663E" w:rsidRPr="00382A07">
        <w:rPr>
          <w:bCs w:val="0"/>
          <w:sz w:val="24"/>
          <w:szCs w:val="24"/>
        </w:rPr>
        <w:t xml:space="preserve"> Центра</w:t>
      </w:r>
      <w:r w:rsidR="00D2663E">
        <w:rPr>
          <w:bCs w:val="0"/>
          <w:sz w:val="24"/>
          <w:szCs w:val="24"/>
        </w:rPr>
        <w:t xml:space="preserve"> и Приволжья</w:t>
      </w:r>
      <w:r w:rsidR="00D2663E" w:rsidRPr="00382A07">
        <w:rPr>
          <w:bCs w:val="0"/>
          <w:sz w:val="24"/>
          <w:szCs w:val="24"/>
        </w:rPr>
        <w:t>»</w:t>
      </w:r>
      <w:r w:rsidRPr="00B20653">
        <w:rPr>
          <w:bCs w:val="0"/>
          <w:sz w:val="24"/>
          <w:szCs w:val="24"/>
        </w:rPr>
        <w:t>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lastRenderedPageBreak/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E71A48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805D87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у)</w:t>
      </w:r>
      <w:r w:rsidR="00805D87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</w:t>
      </w:r>
      <w:r w:rsidRPr="00AE1D21">
        <w:rPr>
          <w:bCs w:val="0"/>
          <w:sz w:val="24"/>
          <w:szCs w:val="24"/>
        </w:rPr>
        <w:lastRenderedPageBreak/>
        <w:t xml:space="preserve">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_Ref440272510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5.17</w:t>
      </w:r>
      <w:r w:rsidR="00805D87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</w:t>
      </w:r>
      <w:r w:rsidR="00E049C4" w:rsidRPr="00382A07">
        <w:rPr>
          <w:bCs w:val="0"/>
          <w:sz w:val="24"/>
          <w:szCs w:val="24"/>
        </w:rPr>
        <w:t>Заказчик</w:t>
      </w:r>
      <w:r w:rsidR="00E049C4">
        <w:rPr>
          <w:bCs w:val="0"/>
          <w:sz w:val="24"/>
          <w:szCs w:val="24"/>
        </w:rPr>
        <w:t>а/Организатора</w:t>
      </w:r>
      <w:r w:rsidRPr="00E71A48">
        <w:rPr>
          <w:sz w:val="24"/>
          <w:szCs w:val="24"/>
        </w:rPr>
        <w:t>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_Ref191386482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3.3.8.1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D2663E">
        <w:rPr>
          <w:bCs w:val="0"/>
          <w:sz w:val="24"/>
          <w:szCs w:val="24"/>
        </w:rPr>
        <w:t>/Организатора</w:t>
      </w:r>
      <w:r w:rsidRPr="00E71A48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805D87">
        <w:fldChar w:fldCharType="begin"/>
      </w:r>
      <w:r w:rsidR="00805D87">
        <w:instrText xml:space="preserve"> REF _Ref307563248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a</w:t>
      </w:r>
      <w:r w:rsidR="00090FCB" w:rsidRPr="007E2630">
        <w:rPr>
          <w:bCs w:val="0"/>
          <w:sz w:val="24"/>
          <w:szCs w:val="24"/>
        </w:rPr>
        <w:t>)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805D87">
        <w:fldChar w:fldCharType="begin"/>
      </w:r>
      <w:r w:rsidR="00805D87">
        <w:instrText xml:space="preserve"> REF _Ref307563262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g</w:t>
      </w:r>
      <w:r w:rsidR="00090FCB" w:rsidRPr="007E2630">
        <w:rPr>
          <w:bCs w:val="0"/>
          <w:sz w:val="24"/>
          <w:szCs w:val="24"/>
        </w:rPr>
        <w:t>)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805D87">
        <w:fldChar w:fldCharType="begin"/>
      </w:r>
      <w:r w:rsidR="00805D87">
        <w:instrText xml:space="preserve"> REF _Ref306032591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3.3.10.4</w:t>
      </w:r>
      <w:r w:rsidR="00805D87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805D87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у)</w:t>
      </w:r>
      <w:r w:rsidR="00805D87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lastRenderedPageBreak/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E71A48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805D87">
        <w:fldChar w:fldCharType="begin"/>
      </w:r>
      <w:r w:rsidR="00805D87">
        <w:instrText xml:space="preserve"> REF _Ref440289401 \r \h  \* MERGEFORMAT </w:instrText>
      </w:r>
      <w:r w:rsidR="00805D87">
        <w:fldChar w:fldCharType="separate"/>
      </w:r>
      <w:r w:rsidR="00090FCB" w:rsidRPr="00090FCB">
        <w:rPr>
          <w:bCs w:val="0"/>
          <w:iCs/>
          <w:sz w:val="24"/>
          <w:szCs w:val="24"/>
        </w:rPr>
        <w:t>3.3.13</w:t>
      </w:r>
      <w:r w:rsidR="00805D87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E71A4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3210EC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3210EC">
        <w:rPr>
          <w:bCs w:val="0"/>
          <w:sz w:val="24"/>
          <w:szCs w:val="24"/>
        </w:rPr>
        <w:t>Заявк</w:t>
      </w:r>
      <w:r w:rsidR="00932C0A" w:rsidRPr="003210EC">
        <w:rPr>
          <w:bCs w:val="0"/>
          <w:sz w:val="24"/>
          <w:szCs w:val="24"/>
        </w:rPr>
        <w:t xml:space="preserve">и, </w:t>
      </w:r>
      <w:r w:rsidR="003210EC" w:rsidRPr="003210EC">
        <w:rPr>
          <w:bCs w:val="0"/>
          <w:sz w:val="24"/>
          <w:szCs w:val="24"/>
        </w:rPr>
        <w:t>на сумму 2% от стоимости Заявки, с учетом НДС</w:t>
      </w:r>
      <w:r w:rsidR="00932C0A" w:rsidRPr="003210EC">
        <w:rPr>
          <w:bCs w:val="0"/>
          <w:sz w:val="24"/>
          <w:szCs w:val="24"/>
        </w:rPr>
        <w:t xml:space="preserve">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805D87">
        <w:fldChar w:fldCharType="begin"/>
      </w:r>
      <w:r w:rsidR="00805D87">
        <w:instrText xml:space="preserve"> REF _Ref467168844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3.3.14.3</w:t>
      </w:r>
      <w:r w:rsidR="00805D87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</w:t>
      </w:r>
      <w:r w:rsidR="00D2663E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 xml:space="preserve"> (п. </w:t>
      </w:r>
      <w:r w:rsidR="00805D87">
        <w:fldChar w:fldCharType="begin"/>
      </w:r>
      <w:r w:rsidR="00805D87">
        <w:instrText xml:space="preserve"> REF _Ref442263553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3.3.14.4</w:t>
      </w:r>
      <w:r w:rsidR="00805D87">
        <w:fldChar w:fldCharType="end"/>
      </w:r>
      <w:r w:rsidRPr="001E3137">
        <w:rPr>
          <w:sz w:val="24"/>
          <w:szCs w:val="24"/>
        </w:rPr>
        <w:t xml:space="preserve">). Выбор способа обеспечения </w:t>
      </w:r>
      <w:r w:rsidRPr="001E3137">
        <w:rPr>
          <w:sz w:val="24"/>
          <w:szCs w:val="24"/>
        </w:rPr>
        <w:lastRenderedPageBreak/>
        <w:t xml:space="preserve">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805D87">
        <w:fldChar w:fldCharType="begin"/>
      </w:r>
      <w:r w:rsidR="00805D87">
        <w:instrText xml:space="preserve"> REF _Ref440272678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805D87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805D87">
        <w:fldChar w:fldCharType="begin"/>
      </w:r>
      <w:r w:rsidR="00805D87">
        <w:instrText xml:space="preserve"> REF _Ref306008743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3.3.4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805D87">
        <w:fldChar w:fldCharType="begin"/>
      </w:r>
      <w:r w:rsidR="00805D87">
        <w:instrText xml:space="preserve"> REF _Ref305753174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-3.3.14.3</w:t>
      </w:r>
      <w:r w:rsidR="00090FCB">
        <w:t>.2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</w:t>
      </w:r>
      <w:r w:rsidR="00D2663E">
        <w:rPr>
          <w:bCs w:val="0"/>
          <w:sz w:val="24"/>
          <w:szCs w:val="24"/>
        </w:rPr>
        <w:t>Организатору</w:t>
      </w:r>
      <w:r w:rsidRPr="00E71A48">
        <w:rPr>
          <w:bCs w:val="0"/>
          <w:sz w:val="24"/>
          <w:szCs w:val="24"/>
        </w:rPr>
        <w:t xml:space="preserve"> неустойку в размере </w:t>
      </w:r>
      <w:bookmarkEnd w:id="592"/>
      <w:r w:rsidR="003210EC">
        <w:rPr>
          <w:bCs w:val="0"/>
          <w:sz w:val="24"/>
          <w:szCs w:val="24"/>
        </w:rPr>
        <w:t>2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3"/>
      <w:bookmarkEnd w:id="594"/>
    </w:p>
    <w:p w:rsidR="002F273A" w:rsidRPr="006F0FA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805D87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7F30B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>
        <w:fldChar w:fldCharType="separate"/>
      </w:r>
      <w:r w:rsidR="00090FCB">
        <w:rPr>
          <w:bCs w:val="0"/>
          <w:sz w:val="24"/>
          <w:szCs w:val="24"/>
          <w:lang w:eastAsia="ru-RU"/>
        </w:rPr>
        <w:t>5.15</w:t>
      </w:r>
      <w:r w:rsidR="007F30B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</w:t>
      </w:r>
      <w:r w:rsidRPr="006F0FA7">
        <w:rPr>
          <w:bCs w:val="0"/>
          <w:sz w:val="24"/>
          <w:szCs w:val="24"/>
        </w:rPr>
        <w:t xml:space="preserve">времени окончания приема заявок, указанных в пункте </w:t>
      </w:r>
      <w:r w:rsidR="00805D87" w:rsidRPr="006F0FA7">
        <w:fldChar w:fldCharType="begin"/>
      </w:r>
      <w:r w:rsidR="00805D87" w:rsidRPr="006F0FA7">
        <w:instrText xml:space="preserve"> REF _Ref440289953 \r \h  \* MERGEFORMAT </w:instrText>
      </w:r>
      <w:r w:rsidR="00805D87" w:rsidRPr="006F0FA7">
        <w:fldChar w:fldCharType="separate"/>
      </w:r>
      <w:r w:rsidR="00090FCB" w:rsidRPr="006F0FA7">
        <w:rPr>
          <w:bCs w:val="0"/>
          <w:sz w:val="24"/>
          <w:szCs w:val="24"/>
        </w:rPr>
        <w:t>3.4.1.3</w:t>
      </w:r>
      <w:r w:rsidR="00805D87" w:rsidRPr="006F0FA7">
        <w:fldChar w:fldCharType="end"/>
      </w:r>
      <w:r w:rsidRPr="006F0FA7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6F0FA7">
        <w:rPr>
          <w:bCs w:val="0"/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100ABC" w:rsidRPr="006F0FA7">
        <w:rPr>
          <w:bCs w:val="0"/>
          <w:sz w:val="24"/>
          <w:szCs w:val="24"/>
        </w:rPr>
        <w:t>Горностаева</w:t>
      </w:r>
      <w:r w:rsidR="00BB6553" w:rsidRPr="006F0FA7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6F0FA7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6F0FA7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6F0FA7">
        <w:rPr>
          <w:sz w:val="24"/>
          <w:szCs w:val="24"/>
        </w:rPr>
        <w:t>Пометка «</w:t>
      </w:r>
      <w:r w:rsidRPr="006F0FA7">
        <w:rPr>
          <w:bCs w:val="0"/>
          <w:sz w:val="24"/>
          <w:szCs w:val="24"/>
        </w:rPr>
        <w:t xml:space="preserve"> Соглашение о неустойке</w:t>
      </w:r>
      <w:r w:rsidRPr="006F0FA7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805D87">
        <w:fldChar w:fldCharType="begin"/>
      </w:r>
      <w:r w:rsidR="00805D87">
        <w:instrText xml:space="preserve"> REF _Ref191386085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1.1.1</w:t>
      </w:r>
      <w:r w:rsidR="00805D87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805D87">
        <w:fldChar w:fldCharType="begin"/>
      </w:r>
      <w:r w:rsidR="00805D87">
        <w:instrText xml:space="preserve"> REF _Ref303323780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1.1.4</w:t>
      </w:r>
      <w:r w:rsidR="00805D87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lastRenderedPageBreak/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805D87">
        <w:fldChar w:fldCharType="begin"/>
      </w:r>
      <w:r w:rsidR="00805D87">
        <w:instrText xml:space="preserve"> REF _Ref467508029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3.3.14.5</w:t>
      </w:r>
      <w:r w:rsidR="00805D87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D2663E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95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D2663E">
        <w:rPr>
          <w:szCs w:val="24"/>
        </w:rPr>
        <w:t>Организатора</w:t>
      </w:r>
      <w:r w:rsidRPr="001E3137">
        <w:rPr>
          <w:szCs w:val="24"/>
        </w:rPr>
        <w:t xml:space="preserve">): до момента истечения срока окончания приема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szCs w:val="24"/>
        </w:rPr>
        <w:t>3.4.1.3</w:t>
      </w:r>
      <w:r w:rsidR="00805D87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szCs w:val="24"/>
        </w:rPr>
        <w:t>3.4.1.3</w:t>
      </w:r>
      <w:r w:rsidR="00805D87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</w:t>
      </w:r>
      <w:r w:rsidR="00E63FB1">
        <w:rPr>
          <w:szCs w:val="24"/>
        </w:rPr>
        <w:t>Организатора</w:t>
      </w:r>
      <w:r w:rsidRPr="001E3137">
        <w:rPr>
          <w:szCs w:val="24"/>
        </w:rPr>
        <w:t xml:space="preserve">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</w:t>
      </w:r>
      <w:r w:rsidR="00E63FB1">
        <w:rPr>
          <w:szCs w:val="24"/>
        </w:rPr>
        <w:t>Организатора</w:t>
      </w:r>
      <w:r w:rsidRPr="001E3137">
        <w:rPr>
          <w:szCs w:val="24"/>
        </w:rPr>
        <w:t xml:space="preserve">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</w:t>
      </w:r>
      <w:r w:rsidRPr="006F0FA7">
        <w:rPr>
          <w:rFonts w:eastAsia="Calibri"/>
          <w:szCs w:val="24"/>
          <w:lang w:eastAsia="en-US"/>
        </w:rPr>
        <w:t xml:space="preserve">обеспечения Заявки, вместе с Анкетой Участника (п. </w:t>
      </w:r>
      <w:r w:rsidR="00805D87" w:rsidRPr="006F0FA7">
        <w:fldChar w:fldCharType="begin"/>
      </w:r>
      <w:r w:rsidR="00805D87" w:rsidRPr="006F0FA7">
        <w:instrText xml:space="preserve"> REF _Ref55335823 \r \h  \* MERGEFORMAT </w:instrText>
      </w:r>
      <w:r w:rsidR="00805D87" w:rsidRPr="006F0FA7">
        <w:fldChar w:fldCharType="separate"/>
      </w:r>
      <w:r w:rsidR="00090FCB" w:rsidRPr="006F0FA7">
        <w:rPr>
          <w:rFonts w:eastAsia="Calibri"/>
          <w:szCs w:val="24"/>
          <w:lang w:eastAsia="en-US"/>
        </w:rPr>
        <w:t>5.7</w:t>
      </w:r>
      <w:r w:rsidR="00805D87" w:rsidRPr="006F0FA7">
        <w:fldChar w:fldCharType="end"/>
      </w:r>
      <w:r w:rsidRPr="006F0FA7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6F0FA7">
        <w:rPr>
          <w:rFonts w:eastAsia="Calibri"/>
          <w:szCs w:val="24"/>
          <w:lang w:eastAsia="en-US"/>
        </w:rPr>
        <w:t>Горностаевой</w:t>
      </w:r>
      <w:r w:rsidRPr="006F0FA7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8" w:history="1">
        <w:r w:rsidR="00671D02" w:rsidRPr="006F0FA7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6F0FA7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E63FB1" w:rsidRPr="006F0FA7">
        <w:rPr>
          <w:szCs w:val="24"/>
        </w:rPr>
        <w:t>Организатора</w:t>
      </w:r>
      <w:r w:rsidR="00E63FB1" w:rsidRPr="001E3137">
        <w:rPr>
          <w:szCs w:val="24"/>
        </w:rPr>
        <w:t xml:space="preserve"> </w:t>
      </w:r>
      <w:r w:rsidRPr="001E3137">
        <w:rPr>
          <w:szCs w:val="24"/>
        </w:rPr>
        <w:t xml:space="preserve">до момента истечения срока окончания приема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szCs w:val="24"/>
        </w:rPr>
        <w:t>3.4.1.3</w:t>
      </w:r>
      <w:r w:rsidR="00805D87">
        <w:fldChar w:fldCharType="end"/>
      </w:r>
      <w:r w:rsidRPr="001E3137">
        <w:rPr>
          <w:szCs w:val="24"/>
        </w:rPr>
        <w:t>).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1E3137">
        <w:rPr>
          <w:rFonts w:eastAsia="Calibri"/>
          <w:szCs w:val="24"/>
          <w:lang w:eastAsia="en-US"/>
        </w:rPr>
        <w:lastRenderedPageBreak/>
        <w:t>Реквизиты</w:t>
      </w:r>
      <w:r w:rsidRPr="001E3137">
        <w:rPr>
          <w:szCs w:val="24"/>
        </w:rPr>
        <w:t xml:space="preserve"> </w:t>
      </w:r>
      <w:r w:rsidR="00E63FB1">
        <w:rPr>
          <w:szCs w:val="24"/>
        </w:rPr>
        <w:t>Организатора</w:t>
      </w:r>
      <w:r w:rsidR="00E63FB1" w:rsidRPr="001E3137">
        <w:rPr>
          <w:szCs w:val="24"/>
        </w:rPr>
        <w:t xml:space="preserve"> </w:t>
      </w:r>
      <w:r w:rsidRPr="001E3137">
        <w:rPr>
          <w:szCs w:val="24"/>
        </w:rPr>
        <w:t xml:space="preserve">для перечисления денежных средств в качестве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97"/>
    </w:p>
    <w:p w:rsidR="00F64A8B" w:rsidRPr="006F0FA7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6F0FA7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6F0FA7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6F0FA7">
        <w:rPr>
          <w:sz w:val="24"/>
          <w:szCs w:val="24"/>
        </w:rPr>
        <w:t>ИНН/КПП: 6901067107/997450001</w:t>
      </w:r>
    </w:p>
    <w:p w:rsidR="00F64A8B" w:rsidRPr="006F0FA7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6F0FA7">
        <w:rPr>
          <w:sz w:val="24"/>
          <w:szCs w:val="24"/>
        </w:rPr>
        <w:t>р/с: 40702810000000019885 в ПАО РОСБАНК</w:t>
      </w:r>
    </w:p>
    <w:p w:rsidR="00F64A8B" w:rsidRPr="006F0FA7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6F0FA7">
        <w:rPr>
          <w:sz w:val="24"/>
          <w:szCs w:val="24"/>
        </w:rPr>
        <w:t>БИК: 044525256</w:t>
      </w:r>
    </w:p>
    <w:p w:rsidR="00F64A8B" w:rsidRPr="006F0FA7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6F0FA7">
        <w:rPr>
          <w:sz w:val="24"/>
          <w:szCs w:val="24"/>
        </w:rPr>
        <w:t>к/с: 30101810000000000256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6F0FA7">
        <w:rPr>
          <w:rFonts w:eastAsia="Calibri"/>
          <w:szCs w:val="24"/>
          <w:lang w:eastAsia="en-US"/>
        </w:rPr>
        <w:t>Предоставленное</w:t>
      </w:r>
      <w:r w:rsidRPr="006F0FA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6F0FA7">
        <w:rPr>
          <w:szCs w:val="24"/>
        </w:rPr>
        <w:t xml:space="preserve">Запросе предложений </w:t>
      </w:r>
      <w:r w:rsidRPr="006F0FA7">
        <w:rPr>
          <w:szCs w:val="24"/>
        </w:rPr>
        <w:t xml:space="preserve">и подачей Заявки, в виде внесения денежных средств на расчетный счет </w:t>
      </w:r>
      <w:r w:rsidR="00E63FB1" w:rsidRPr="006F0FA7">
        <w:rPr>
          <w:szCs w:val="24"/>
        </w:rPr>
        <w:t>Организатора</w:t>
      </w:r>
      <w:r w:rsidRPr="006F0FA7">
        <w:rPr>
          <w:szCs w:val="24"/>
        </w:rPr>
        <w:t xml:space="preserve">, возвращается </w:t>
      </w:r>
      <w:r w:rsidR="00E63FB1" w:rsidRPr="006F0FA7">
        <w:rPr>
          <w:szCs w:val="24"/>
        </w:rPr>
        <w:t xml:space="preserve">Организатором </w:t>
      </w:r>
      <w:r w:rsidRPr="006F0FA7">
        <w:rPr>
          <w:szCs w:val="24"/>
        </w:rPr>
        <w:t>Участнику путем перечисления денежных средств на счет, реквизиты которого</w:t>
      </w:r>
      <w:r w:rsidRPr="001E3137">
        <w:rPr>
          <w:szCs w:val="24"/>
        </w:rPr>
        <w:t xml:space="preserve">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E63FB1">
        <w:rPr>
          <w:sz w:val="24"/>
          <w:szCs w:val="24"/>
        </w:rPr>
        <w:t>Организатор</w:t>
      </w:r>
      <w:r w:rsidR="00E63FB1">
        <w:rPr>
          <w:szCs w:val="24"/>
        </w:rPr>
        <w:t>ом</w:t>
      </w:r>
      <w:r w:rsidR="00E63FB1" w:rsidRPr="001E3137">
        <w:rPr>
          <w:szCs w:val="24"/>
        </w:rPr>
        <w:t xml:space="preserve"> </w:t>
      </w:r>
      <w:r w:rsidRPr="001E3137">
        <w:rPr>
          <w:sz w:val="24"/>
          <w:szCs w:val="24"/>
        </w:rPr>
        <w:t xml:space="preserve">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 течение семи рабочих дней со дня поступления </w:t>
      </w:r>
      <w:r w:rsidR="00E63FB1">
        <w:rPr>
          <w:sz w:val="24"/>
          <w:szCs w:val="24"/>
        </w:rPr>
        <w:t>Организатору</w:t>
      </w:r>
      <w:r w:rsidR="00E63FB1" w:rsidRPr="001E3137">
        <w:rPr>
          <w:szCs w:val="24"/>
        </w:rPr>
        <w:t xml:space="preserve"> </w:t>
      </w:r>
      <w:r w:rsidRPr="001E3137">
        <w:rPr>
          <w:sz w:val="24"/>
          <w:szCs w:val="24"/>
        </w:rPr>
        <w:t>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805D87">
        <w:fldChar w:fldCharType="begin"/>
      </w:r>
      <w:r w:rsidR="00805D87">
        <w:instrText xml:space="preserve"> REF _Ref306140451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3.14</w:t>
      </w:r>
      <w:r w:rsidR="00805D87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6"/>
      <w:bookmarkEnd w:id="598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327"/>
      <w:r w:rsidRPr="00AE1D21">
        <w:t>Подача Заявок и их прием</w:t>
      </w:r>
      <w:bookmarkStart w:id="601" w:name="_Ref56229451"/>
      <w:bookmarkEnd w:id="570"/>
      <w:bookmarkEnd w:id="599"/>
      <w:bookmarkEnd w:id="600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5330"/>
      <w:bookmarkStart w:id="614" w:name="_Toc469488382"/>
      <w:bookmarkStart w:id="615" w:name="_Toc471894903"/>
      <w:bookmarkStart w:id="616" w:name="_Toc498590328"/>
      <w:r w:rsidRPr="00E71A48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</w:t>
      </w:r>
      <w:r w:rsidR="002B5044" w:rsidRPr="00DE6BFF">
        <w:rPr>
          <w:b/>
          <w:bCs w:val="0"/>
          <w:sz w:val="24"/>
          <w:szCs w:val="24"/>
        </w:rPr>
        <w:t xml:space="preserve">часов 00 минут </w:t>
      </w:r>
      <w:r w:rsidR="00DE6BFF" w:rsidRPr="00DE6BFF">
        <w:rPr>
          <w:b/>
          <w:bCs w:val="0"/>
          <w:sz w:val="24"/>
          <w:szCs w:val="24"/>
        </w:rPr>
        <w:t>29</w:t>
      </w:r>
      <w:r w:rsidR="002B5044" w:rsidRPr="00DE6BFF">
        <w:rPr>
          <w:b/>
          <w:bCs w:val="0"/>
          <w:sz w:val="24"/>
          <w:szCs w:val="24"/>
        </w:rPr>
        <w:t xml:space="preserve"> </w:t>
      </w:r>
      <w:r w:rsidR="006F0FA7" w:rsidRPr="00DE6BFF">
        <w:rPr>
          <w:b/>
          <w:bCs w:val="0"/>
          <w:sz w:val="24"/>
          <w:szCs w:val="24"/>
        </w:rPr>
        <w:t>декабря</w:t>
      </w:r>
      <w:r w:rsidR="002B5044" w:rsidRPr="00DE6BFF">
        <w:rPr>
          <w:b/>
          <w:bCs w:val="0"/>
          <w:sz w:val="24"/>
          <w:szCs w:val="24"/>
        </w:rPr>
        <w:t xml:space="preserve"> 201</w:t>
      </w:r>
      <w:r w:rsidR="00DB05D8" w:rsidRPr="00DE6BFF">
        <w:rPr>
          <w:b/>
          <w:bCs w:val="0"/>
          <w:sz w:val="24"/>
          <w:szCs w:val="24"/>
        </w:rPr>
        <w:t>7</w:t>
      </w:r>
      <w:r w:rsidR="002B5044" w:rsidRPr="002B5044">
        <w:rPr>
          <w:b/>
          <w:bCs w:val="0"/>
          <w:sz w:val="24"/>
          <w:szCs w:val="24"/>
        </w:rPr>
        <w:t xml:space="preserve"> </w:t>
      </w:r>
      <w:r w:rsidR="002B5044" w:rsidRPr="002B5044">
        <w:rPr>
          <w:b/>
          <w:bCs w:val="0"/>
          <w:sz w:val="24"/>
          <w:szCs w:val="24"/>
        </w:rPr>
        <w:lastRenderedPageBreak/>
        <w:t>года</w:t>
      </w:r>
      <w:r w:rsidR="00BB27D7">
        <w:rPr>
          <w:b/>
          <w:bCs w:val="0"/>
          <w:sz w:val="24"/>
          <w:szCs w:val="24"/>
        </w:rPr>
        <w:t xml:space="preserve">, </w:t>
      </w:r>
      <w:r w:rsidR="00BB27D7" w:rsidRPr="00BB27D7">
        <w:rPr>
          <w:bCs w:val="0"/>
          <w:sz w:val="24"/>
          <w:szCs w:val="24"/>
        </w:rPr>
        <w:t xml:space="preserve">при этом предложенная Участником в </w:t>
      </w:r>
      <w:r w:rsidR="00BB27D7">
        <w:rPr>
          <w:bCs w:val="0"/>
          <w:sz w:val="24"/>
          <w:szCs w:val="24"/>
        </w:rPr>
        <w:t>Письме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7F30BA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617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E63FB1">
        <w:rPr>
          <w:bCs w:val="0"/>
          <w:sz w:val="24"/>
          <w:szCs w:val="24"/>
        </w:rPr>
        <w:t>/Организатор</w:t>
      </w:r>
      <w:r w:rsidRPr="00AE1D21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1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4"/>
      <w:bookmarkEnd w:id="635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805D87">
        <w:fldChar w:fldCharType="begin"/>
      </w:r>
      <w:r w:rsidR="00805D87">
        <w:instrText xml:space="preserve"> REF _Ref55279015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3.3.1.6</w:t>
      </w:r>
      <w:r w:rsidR="00805D87">
        <w:fldChar w:fldCharType="end"/>
      </w:r>
      <w:r w:rsidRPr="00223D18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_Ref195087786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3.3.1.7</w:t>
      </w:r>
      <w:r w:rsidR="00805D87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E71A48">
        <w:t>Оценка Заявок и проведение переговоров</w:t>
      </w:r>
      <w:bookmarkEnd w:id="636"/>
      <w:bookmarkEnd w:id="637"/>
      <w:bookmarkEnd w:id="638"/>
      <w:bookmarkEnd w:id="639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E71A48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</w:t>
      </w:r>
      <w:r w:rsidR="00E63FB1" w:rsidRPr="00382A07">
        <w:rPr>
          <w:sz w:val="24"/>
          <w:szCs w:val="24"/>
        </w:rPr>
        <w:t>сайт</w:t>
      </w:r>
      <w:r w:rsidR="00E63FB1">
        <w:rPr>
          <w:sz w:val="24"/>
          <w:szCs w:val="24"/>
        </w:rPr>
        <w:t>ах</w:t>
      </w:r>
      <w:r w:rsidR="00E63FB1" w:rsidRPr="00382A07">
        <w:rPr>
          <w:sz w:val="24"/>
          <w:szCs w:val="24"/>
        </w:rPr>
        <w:t xml:space="preserve"> </w:t>
      </w:r>
      <w:r w:rsidR="00E63FB1" w:rsidRPr="00382A07">
        <w:rPr>
          <w:iCs/>
          <w:sz w:val="24"/>
          <w:szCs w:val="24"/>
        </w:rPr>
        <w:t>ПАО «МРСК Центра»</w:t>
      </w:r>
      <w:r w:rsidR="00E63FB1" w:rsidRPr="008D6766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="00E63FB1" w:rsidRPr="00382A07">
        <w:rPr>
          <w:sz w:val="24"/>
          <w:szCs w:val="24"/>
        </w:rPr>
        <w:t>,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</w:t>
      </w:r>
      <w:r w:rsidR="00717F60" w:rsidRPr="00E71A48">
        <w:rPr>
          <w:bCs w:val="0"/>
          <w:sz w:val="24"/>
          <w:szCs w:val="24"/>
        </w:rPr>
        <w:lastRenderedPageBreak/>
        <w:t xml:space="preserve">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805D87">
        <w:fldChar w:fldCharType="begin"/>
      </w:r>
      <w:r w:rsidR="00805D87">
        <w:instrText xml:space="preserve"> REF _Ref93089454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3.6.2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805D87">
        <w:fldChar w:fldCharType="begin"/>
      </w:r>
      <w:r w:rsidR="00805D87">
        <w:instrText xml:space="preserve"> REF _Ref303670674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3.6.3</w:t>
      </w:r>
      <w:r w:rsidR="00805D87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805D87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E71A48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1"/>
      <w:bookmarkEnd w:id="672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_Ref444181467 \r \h  \* MERGEFORMAT </w:instrText>
      </w:r>
      <w:r w:rsidR="00805D87">
        <w:fldChar w:fldCharType="separate"/>
      </w:r>
      <w:r w:rsidR="00090FCB" w:rsidRPr="00C841EC">
        <w:rPr>
          <w:sz w:val="24"/>
          <w:szCs w:val="24"/>
        </w:rPr>
        <w:t>5.12</w:t>
      </w:r>
      <w:r w:rsidR="00805D87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</w:t>
      </w:r>
      <w:r w:rsidRPr="00E21378">
        <w:rPr>
          <w:sz w:val="24"/>
          <w:szCs w:val="24"/>
        </w:rPr>
        <w:lastRenderedPageBreak/>
        <w:t xml:space="preserve">обязательств Участника в соответствии с п. </w:t>
      </w:r>
      <w:r w:rsidR="00805D87">
        <w:fldChar w:fldCharType="begin"/>
      </w:r>
      <w:r w:rsidR="00805D87">
        <w:instrText xml:space="preserve"> REF _Ref306176386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</w:t>
      </w:r>
      <w:r w:rsidR="00805D87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</w:t>
      </w:r>
      <w:r w:rsidR="00E63FB1">
        <w:rPr>
          <w:sz w:val="24"/>
          <w:szCs w:val="24"/>
        </w:rPr>
        <w:t>Организатор</w:t>
      </w:r>
      <w:r w:rsidRPr="00AE1D21">
        <w:rPr>
          <w:sz w:val="24"/>
          <w:szCs w:val="24"/>
        </w:rPr>
        <w:t xml:space="preserve">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_Ref306176386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</w:t>
      </w:r>
      <w:r w:rsidR="00805D87">
        <w:fldChar w:fldCharType="end"/>
      </w:r>
      <w:r w:rsidR="007F3FB7" w:rsidRPr="00E71A48">
        <w:rPr>
          <w:sz w:val="24"/>
          <w:szCs w:val="24"/>
        </w:rPr>
        <w:t>).</w:t>
      </w:r>
      <w:bookmarkEnd w:id="673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E71A48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E71A48">
        <w:rPr>
          <w:szCs w:val="24"/>
        </w:rPr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6F0FA7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>Закупочная комиссия оценивает и сопоставляет Заявки и проводит их ранжирование по степени предпочтительности для Заказчика</w:t>
      </w:r>
      <w:r w:rsidR="00E63FB1">
        <w:rPr>
          <w:sz w:val="24"/>
          <w:szCs w:val="24"/>
        </w:rPr>
        <w:t>/</w:t>
      </w:r>
      <w:r w:rsidR="00E63FB1" w:rsidRPr="006F0FA7">
        <w:rPr>
          <w:sz w:val="24"/>
          <w:szCs w:val="24"/>
        </w:rPr>
        <w:t>Организатора</w:t>
      </w:r>
      <w:r w:rsidR="00D275BB" w:rsidRPr="006F0FA7">
        <w:rPr>
          <w:sz w:val="24"/>
          <w:szCs w:val="24"/>
        </w:rPr>
        <w:t xml:space="preserve">. Порядок проведения оценочной стадии, </w:t>
      </w:r>
      <w:r w:rsidRPr="006F0FA7">
        <w:rPr>
          <w:sz w:val="24"/>
          <w:szCs w:val="24"/>
        </w:rPr>
        <w:t>критери</w:t>
      </w:r>
      <w:r w:rsidR="00D275BB" w:rsidRPr="006F0FA7">
        <w:rPr>
          <w:sz w:val="24"/>
          <w:szCs w:val="24"/>
        </w:rPr>
        <w:t>и</w:t>
      </w:r>
      <w:r w:rsidRPr="006F0FA7">
        <w:rPr>
          <w:sz w:val="24"/>
          <w:szCs w:val="24"/>
        </w:rPr>
        <w:t xml:space="preserve"> и их весов</w:t>
      </w:r>
      <w:r w:rsidR="00D275BB" w:rsidRPr="006F0FA7">
        <w:rPr>
          <w:sz w:val="24"/>
          <w:szCs w:val="24"/>
        </w:rPr>
        <w:t>ые</w:t>
      </w:r>
      <w:r w:rsidRPr="006F0FA7">
        <w:rPr>
          <w:sz w:val="24"/>
          <w:szCs w:val="24"/>
        </w:rPr>
        <w:t xml:space="preserve"> коэффициент</w:t>
      </w:r>
      <w:r w:rsidR="00D275BB" w:rsidRPr="006F0FA7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6F0FA7">
        <w:rPr>
          <w:sz w:val="24"/>
          <w:szCs w:val="24"/>
        </w:rPr>
        <w:t>Закупочная</w:t>
      </w:r>
      <w:r w:rsidRPr="00751A4B">
        <w:rPr>
          <w:sz w:val="24"/>
          <w:szCs w:val="24"/>
        </w:rPr>
        <w:t xml:space="preserve"> комиссия ранжирует </w:t>
      </w:r>
      <w:r w:rsidR="004B5EB3" w:rsidRPr="00751A4B">
        <w:rPr>
          <w:sz w:val="24"/>
          <w:szCs w:val="24"/>
        </w:rPr>
        <w:t>Заявк</w:t>
      </w:r>
      <w:r w:rsidRPr="00751A4B">
        <w:rPr>
          <w:sz w:val="24"/>
          <w:szCs w:val="24"/>
        </w:rPr>
        <w:t>и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805D87">
        <w:fldChar w:fldCharType="begin"/>
      </w:r>
      <w:r w:rsidR="00805D87">
        <w:instrText xml:space="preserve"> REF _Ref471894330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3.8</w:t>
      </w:r>
      <w:r w:rsidR="00805D87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6"/>
      <w:bookmarkEnd w:id="707"/>
      <w:bookmarkEnd w:id="708"/>
      <w:r w:rsidRPr="00E71A48">
        <w:t xml:space="preserve"> </w:t>
      </w:r>
    </w:p>
    <w:bookmarkEnd w:id="70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lastRenderedPageBreak/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805D87">
        <w:fldChar w:fldCharType="begin"/>
      </w:r>
      <w:r w:rsidR="00805D87">
        <w:instrText xml:space="preserve"> REF _Ref465847813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3.7.9</w:t>
      </w:r>
      <w:r w:rsidR="00805D87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805D87">
        <w:fldChar w:fldCharType="begin"/>
      </w:r>
      <w:r w:rsidR="00805D87">
        <w:instrText xml:space="preserve"> REF _Ref306352987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3.7.3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805D87">
        <w:fldChar w:fldCharType="begin"/>
      </w:r>
      <w:r w:rsidR="00805D87">
        <w:instrText xml:space="preserve"> REF _Ref306353005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3.7.5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</w:t>
      </w:r>
      <w:r w:rsidRPr="00EB7BE2">
        <w:rPr>
          <w:sz w:val="24"/>
          <w:szCs w:val="24"/>
        </w:rPr>
        <w:lastRenderedPageBreak/>
        <w:t xml:space="preserve">лота), то к Участнику будут применены антидемпинговые меры, предусмотренные п.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805D87">
        <w:fldChar w:fldCharType="begin"/>
      </w:r>
      <w:r w:rsidR="00805D87">
        <w:instrText xml:space="preserve"> REF _Ref468874106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3.7.8</w:t>
      </w:r>
      <w:r w:rsidR="00805D87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6F0FA7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</w:t>
      </w:r>
      <w:r w:rsidRPr="006F0FA7">
        <w:rPr>
          <w:sz w:val="24"/>
          <w:szCs w:val="24"/>
        </w:rPr>
        <w:t>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6F0FA7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6F0FA7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FA7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805D87" w:rsidRPr="006F0FA7">
        <w:fldChar w:fldCharType="begin"/>
      </w:r>
      <w:r w:rsidR="00805D87" w:rsidRPr="006F0FA7">
        <w:instrText xml:space="preserve"> REF _Ref303251044 \r \h  \* MERGEFORMAT </w:instrText>
      </w:r>
      <w:r w:rsidR="00805D87" w:rsidRPr="006F0FA7">
        <w:fldChar w:fldCharType="separate"/>
      </w:r>
      <w:r w:rsidR="00090FCB" w:rsidRPr="006F0FA7">
        <w:rPr>
          <w:rFonts w:ascii="Times New Roman" w:hAnsi="Times New Roman" w:cs="Times New Roman"/>
          <w:sz w:val="24"/>
          <w:szCs w:val="24"/>
        </w:rPr>
        <w:t>3.10</w:t>
      </w:r>
      <w:r w:rsidR="00805D87" w:rsidRPr="006F0FA7">
        <w:fldChar w:fldCharType="end"/>
      </w:r>
      <w:r w:rsidRPr="006F0FA7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</w:t>
      </w:r>
      <w:r w:rsidRPr="00751A4B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о оказании услуг </w:t>
      </w:r>
      <w:r w:rsidRPr="00751A4B">
        <w:rPr>
          <w:rFonts w:ascii="Times New Roman" w:hAnsi="Times New Roman" w:cs="Times New Roman"/>
          <w:sz w:val="24"/>
          <w:szCs w:val="24"/>
        </w:rPr>
        <w:lastRenderedPageBreak/>
        <w:t>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E71A48">
        <w:t>Признание запроса предложений несостоявшимся</w:t>
      </w:r>
      <w:bookmarkEnd w:id="725"/>
      <w:bookmarkEnd w:id="726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lastRenderedPageBreak/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0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EB7BE2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805D87">
        <w:fldChar w:fldCharType="begin"/>
      </w:r>
      <w:r w:rsidR="00805D87">
        <w:instrText xml:space="preserve"> REF _Ref468874794 \r \h  \* MERGEFORMAT </w:instrText>
      </w:r>
      <w:r w:rsidR="00805D87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3.3.7</w:t>
      </w:r>
      <w:r w:rsidR="00805D87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lastRenderedPageBreak/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3.11.2</w:t>
      </w:r>
      <w:r w:rsidR="00805D87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805D87">
        <w:fldChar w:fldCharType="begin"/>
      </w:r>
      <w:r w:rsidR="00805D87">
        <w:instrText xml:space="preserve"> REF _Ref468874893 \r \h  \* MERGEFORMAT </w:instrText>
      </w:r>
      <w:r w:rsidR="00805D87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3.6.2.5</w:t>
      </w:r>
      <w:r w:rsidR="00805D87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3.13.4</w:t>
      </w:r>
      <w:r w:rsidR="00805D87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3.13.4</w:t>
      </w:r>
      <w:r w:rsidR="00805D87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7"/>
      <w:bookmarkEnd w:id="734"/>
      <w:bookmarkEnd w:id="736"/>
      <w:bookmarkEnd w:id="737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</w:t>
      </w:r>
      <w:r w:rsidR="00717F60" w:rsidRPr="00E71A48">
        <w:rPr>
          <w:bCs w:val="0"/>
          <w:color w:val="000000"/>
          <w:sz w:val="24"/>
          <w:szCs w:val="24"/>
        </w:rPr>
        <w:lastRenderedPageBreak/>
        <w:t xml:space="preserve">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3.13.4</w:t>
      </w:r>
      <w:r w:rsidR="00805D87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0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805D87">
        <w:fldChar w:fldCharType="begin"/>
      </w:r>
      <w:r w:rsidR="00805D87">
        <w:instrText xml:space="preserve"> REF _Ref294695546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 xml:space="preserve"> 1.2.6 </w:t>
      </w:r>
      <w:r w:rsidR="00805D87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_Ref294695403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3.12.3</w:t>
      </w:r>
      <w:r w:rsidR="00805D87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805D87">
        <w:fldChar w:fldCharType="begin"/>
      </w:r>
      <w:r w:rsidR="00805D87">
        <w:instrText xml:space="preserve"> REF _Ref468201447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805D87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_Ref305979053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3.12.5</w:t>
      </w:r>
      <w:r w:rsidR="00805D87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1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="00E63FB1" w:rsidRPr="00E63FB1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EB7BE2">
        <w:t xml:space="preserve"> </w:t>
      </w:r>
      <w:bookmarkEnd w:id="750"/>
      <w:bookmarkEnd w:id="751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805D87">
        <w:fldChar w:fldCharType="begin"/>
      </w:r>
      <w:r w:rsidR="00805D87">
        <w:instrText xml:space="preserve"> REF _Ref440272931 \r \h  \* MERGEFORMAT </w:instrText>
      </w:r>
      <w:r w:rsidR="00805D87">
        <w:fldChar w:fldCharType="separate"/>
      </w:r>
      <w:r w:rsidR="00090FCB">
        <w:t>2</w:t>
      </w:r>
      <w:r w:rsidR="00805D87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E63FB1">
        <w:rPr>
          <w:bCs w:val="0"/>
          <w:sz w:val="24"/>
          <w:szCs w:val="24"/>
        </w:rPr>
        <w:lastRenderedPageBreak/>
        <w:t>Организатора</w:t>
      </w:r>
      <w:r w:rsidR="00215918" w:rsidRPr="00EB7BE2">
        <w:rPr>
          <w:bCs w:val="0"/>
          <w:sz w:val="24"/>
          <w:szCs w:val="24"/>
        </w:rPr>
        <w:t xml:space="preserve"> (п. </w:t>
      </w:r>
      <w:r w:rsidR="00805D87">
        <w:fldChar w:fldCharType="begin"/>
      </w:r>
      <w:r w:rsidR="00805D87">
        <w:instrText xml:space="preserve"> REF _Ref468973892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3.3.14.4.4</w:t>
      </w:r>
      <w:r w:rsidR="00805D87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805D87">
        <w:fldChar w:fldCharType="begin"/>
      </w:r>
      <w:r w:rsidR="00805D87">
        <w:instrText xml:space="preserve"> REF _Ref440272931 \r \h  \* MERGEFORMAT </w:instrText>
      </w:r>
      <w:r w:rsidR="00805D87">
        <w:fldChar w:fldCharType="separate"/>
      </w:r>
      <w:r w:rsidR="00090FCB">
        <w:t>2</w:t>
      </w:r>
      <w:r w:rsidR="00805D87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 xml:space="preserve">, а также на этапе преддговорных переговоров (п. </w:t>
      </w:r>
      <w:r w:rsidR="00805D87">
        <w:fldChar w:fldCharType="begin"/>
      </w:r>
      <w:r w:rsidR="00805D87">
        <w:instrText xml:space="preserve"> REF _Ref468875001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3.12</w:t>
      </w:r>
      <w:r w:rsidR="00805D87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805D87">
        <w:fldChar w:fldCharType="begin"/>
      </w:r>
      <w:r w:rsidR="00805D87">
        <w:instrText xml:space="preserve"> REF _Ref468875070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3.12.6</w:t>
      </w:r>
      <w:r w:rsidR="00805D87">
        <w:fldChar w:fldCharType="end"/>
      </w:r>
      <w:r w:rsidRPr="00EB7BE2">
        <w:rPr>
          <w:bCs w:val="0"/>
          <w:sz w:val="24"/>
          <w:szCs w:val="24"/>
        </w:rPr>
        <w:t>.</w:t>
      </w:r>
      <w:bookmarkEnd w:id="755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EB7BE2">
        <w:t xml:space="preserve">Уведомление о результатах </w:t>
      </w:r>
      <w:bookmarkEnd w:id="756"/>
      <w:bookmarkEnd w:id="757"/>
      <w:r w:rsidRPr="00EB7BE2">
        <w:t>запроса</w:t>
      </w:r>
      <w:r w:rsidRPr="006E1884">
        <w:t xml:space="preserve"> предложений</w:t>
      </w:r>
      <w:bookmarkEnd w:id="758"/>
      <w:bookmarkEnd w:id="759"/>
    </w:p>
    <w:bookmarkEnd w:id="752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805D87">
        <w:fldChar w:fldCharType="begin"/>
      </w:r>
      <w:r w:rsidR="00805D87">
        <w:instrText xml:space="preserve"> REF _Ref191386085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</w:rPr>
        <w:t>1.1.1</w:t>
      </w:r>
      <w:r w:rsidR="00805D87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9"/>
          <w:headerReference w:type="default" r:id="rId40"/>
          <w:footerReference w:type="even" r:id="rId41"/>
          <w:headerReference w:type="first" r:id="rId42"/>
          <w:footerReference w:type="first" r:id="rId4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C12FA4">
        <w:t xml:space="preserve">Перечень, объемы и 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>
        <w:t>закупаемых услуг</w:t>
      </w:r>
      <w:bookmarkEnd w:id="773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6F0FA7">
        <w:rPr>
          <w:b w:val="0"/>
          <w:szCs w:val="24"/>
        </w:rPr>
        <w:t xml:space="preserve">Лоту №1 (подраздел </w:t>
      </w:r>
      <w:r w:rsidR="007F30BA" w:rsidRPr="006F0FA7">
        <w:rPr>
          <w:b w:val="0"/>
          <w:szCs w:val="24"/>
        </w:rPr>
        <w:fldChar w:fldCharType="begin"/>
      </w:r>
      <w:r w:rsidR="00A154B7" w:rsidRPr="006F0FA7">
        <w:rPr>
          <w:b w:val="0"/>
          <w:szCs w:val="24"/>
        </w:rPr>
        <w:instrText xml:space="preserve"> REF _Ref440275279 \r \h </w:instrText>
      </w:r>
      <w:r w:rsidR="006F0FA7">
        <w:rPr>
          <w:b w:val="0"/>
          <w:szCs w:val="24"/>
        </w:rPr>
        <w:instrText xml:space="preserve"> \* MERGEFORMAT </w:instrText>
      </w:r>
      <w:r w:rsidR="007F30BA" w:rsidRPr="006F0FA7">
        <w:rPr>
          <w:b w:val="0"/>
          <w:szCs w:val="24"/>
        </w:rPr>
      </w:r>
      <w:r w:rsidR="007F30BA" w:rsidRPr="006F0FA7">
        <w:rPr>
          <w:b w:val="0"/>
          <w:szCs w:val="24"/>
        </w:rPr>
        <w:fldChar w:fldCharType="separate"/>
      </w:r>
      <w:r w:rsidR="00090FCB" w:rsidRPr="006F0FA7">
        <w:rPr>
          <w:b w:val="0"/>
          <w:szCs w:val="24"/>
        </w:rPr>
        <w:t>1.1.4</w:t>
      </w:r>
      <w:r w:rsidR="007F30BA" w:rsidRPr="006F0FA7">
        <w:rPr>
          <w:b w:val="0"/>
          <w:szCs w:val="24"/>
        </w:rPr>
        <w:fldChar w:fldCharType="end"/>
      </w:r>
      <w:r w:rsidR="00A154B7" w:rsidRPr="006F0FA7">
        <w:rPr>
          <w:b w:val="0"/>
          <w:szCs w:val="24"/>
        </w:rPr>
        <w:t>)</w:t>
      </w:r>
      <w:r w:rsidRPr="006F0FA7">
        <w:rPr>
          <w:b w:val="0"/>
          <w:szCs w:val="24"/>
        </w:rPr>
        <w:t xml:space="preserve"> изложен</w:t>
      </w:r>
      <w:r w:rsidR="00F463E8" w:rsidRPr="006F0FA7">
        <w:rPr>
          <w:b w:val="0"/>
          <w:szCs w:val="24"/>
        </w:rPr>
        <w:t>о(</w:t>
      </w:r>
      <w:r w:rsidRPr="006F0FA7">
        <w:rPr>
          <w:b w:val="0"/>
          <w:szCs w:val="24"/>
        </w:rPr>
        <w:t>ы</w:t>
      </w:r>
      <w:r w:rsidR="00F463E8" w:rsidRPr="006F0FA7">
        <w:rPr>
          <w:b w:val="0"/>
          <w:szCs w:val="24"/>
        </w:rPr>
        <w:t>)</w:t>
      </w:r>
      <w:r w:rsidRPr="006F0FA7">
        <w:rPr>
          <w:b w:val="0"/>
          <w:szCs w:val="24"/>
        </w:rPr>
        <w:t xml:space="preserve"> в Приложении №1, которое является неотъемлемым п</w:t>
      </w:r>
      <w:r w:rsidRPr="003803A7">
        <w:rPr>
          <w:b w:val="0"/>
          <w:szCs w:val="24"/>
        </w:rPr>
        <w:t xml:space="preserve">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3803A7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3803A7">
        <w:t xml:space="preserve">Требование к </w:t>
      </w:r>
      <w:bookmarkEnd w:id="798"/>
      <w:bookmarkEnd w:id="799"/>
      <w:bookmarkEnd w:id="800"/>
      <w:r w:rsidR="00C3704B">
        <w:t>закупаемым услугам</w:t>
      </w:r>
      <w:bookmarkEnd w:id="801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AE1D21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F647F7">
        <w:t xml:space="preserve">Письмо о подаче оферты </w:t>
      </w:r>
      <w:bookmarkStart w:id="849" w:name="_Ref22846535"/>
      <w:r w:rsidRPr="00F647F7">
        <w:t>(</w:t>
      </w:r>
      <w:bookmarkEnd w:id="84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C236C0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C236C0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 w:rsidR="00E63FB1" w:rsidRPr="00382A07">
        <w:rPr>
          <w:sz w:val="24"/>
          <w:szCs w:val="24"/>
          <w:shd w:val="clear" w:color="auto" w:fill="FFFF99"/>
        </w:rPr>
        <w:t>ПАО «МРСК Центра</w:t>
      </w:r>
      <w:r w:rsidR="00E63FB1">
        <w:rPr>
          <w:sz w:val="24"/>
          <w:szCs w:val="24"/>
          <w:shd w:val="clear" w:color="auto" w:fill="FFFF99"/>
        </w:rPr>
        <w:t xml:space="preserve"> и Приволжья</w:t>
      </w:r>
      <w:r w:rsidR="00E63FB1" w:rsidRPr="00382A07">
        <w:rPr>
          <w:sz w:val="24"/>
          <w:szCs w:val="24"/>
          <w:shd w:val="clear" w:color="auto" w:fill="FFFF99"/>
        </w:rPr>
        <w:t>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E63FB1" w:rsidP="00E63FB1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</w:t>
            </w:r>
            <w:r>
              <w:rPr>
                <w:rStyle w:val="aa"/>
                <w:b w:val="0"/>
                <w:i w:val="0"/>
              </w:rPr>
              <w:t xml:space="preserve"> и Приволжья</w:t>
            </w:r>
            <w:r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E63FB1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</w:t>
            </w:r>
            <w:r>
              <w:rPr>
                <w:rStyle w:val="aa"/>
                <w:b w:val="0"/>
                <w:i w:val="0"/>
              </w:rPr>
              <w:t xml:space="preserve"> и Приволжья</w:t>
            </w:r>
            <w:r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</w:t>
      </w:r>
      <w:r w:rsidR="00E63FB1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C236C0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9F5821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</w:t>
      </w:r>
      <w:r w:rsidR="00E63FB1" w:rsidRPr="00E63FB1">
        <w:rPr>
          <w:b/>
          <w:i/>
          <w:iCs/>
          <w:sz w:val="24"/>
          <w:szCs w:val="24"/>
        </w:rPr>
        <w:t xml:space="preserve"> </w:t>
      </w:r>
      <w:r w:rsidR="00E63FB1" w:rsidRPr="00E12127">
        <w:rPr>
          <w:b/>
          <w:i/>
          <w:iCs/>
          <w:sz w:val="24"/>
          <w:szCs w:val="24"/>
        </w:rPr>
        <w:t>и ПАО «МРСК Центра и Приволжья»</w:t>
      </w:r>
      <w:r w:rsidRPr="00AE1D21">
        <w:rPr>
          <w:b/>
          <w:i/>
          <w:iCs/>
          <w:sz w:val="24"/>
          <w:szCs w:val="24"/>
        </w:rPr>
        <w:t xml:space="preserve"> в рамках системы предупреждения и профилактики коррупции:</w:t>
      </w:r>
    </w:p>
    <w:p w:rsidR="007C47E3" w:rsidRDefault="00E63FB1" w:rsidP="007C47E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</w:t>
      </w:r>
      <w:r w:rsidR="007C47E3" w:rsidRPr="00AE1D21">
        <w:rPr>
          <w:i/>
          <w:sz w:val="24"/>
          <w:szCs w:val="24"/>
        </w:rPr>
        <w:t xml:space="preserve">действует система </w:t>
      </w:r>
      <w:r w:rsidR="007C47E3" w:rsidRPr="00AE1D21">
        <w:rPr>
          <w:i/>
          <w:iCs/>
          <w:sz w:val="24"/>
          <w:szCs w:val="24"/>
        </w:rPr>
        <w:t>предупреждения и профилактики коррупции.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="007C47E3" w:rsidRPr="00AE1D21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4" w:history="1">
        <w:r w:rsidR="007C47E3"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="00340013">
        <w:rPr>
          <w:i/>
          <w:sz w:val="24"/>
          <w:szCs w:val="24"/>
        </w:rPr>
        <w:t xml:space="preserve"> на корпоративном веб-сайтах</w:t>
      </w:r>
      <w:r w:rsidR="007C47E3"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</w:t>
      </w:r>
      <w:r>
        <w:rPr>
          <w:i/>
          <w:sz w:val="24"/>
          <w:szCs w:val="24"/>
          <w:shd w:val="clear" w:color="auto" w:fill="FFFFFF"/>
        </w:rPr>
        <w:t>: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5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6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E63FB1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E63FB1" w:rsidRPr="007C47E3" w:rsidRDefault="00E63FB1" w:rsidP="007C47E3">
      <w:pPr>
        <w:spacing w:line="240" w:lineRule="auto"/>
        <w:rPr>
          <w:sz w:val="24"/>
          <w:szCs w:val="24"/>
        </w:rPr>
      </w:pP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7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C236C0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340013" w:rsidP="00340013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340013">
              <w:rPr>
                <w:bCs w:val="0"/>
              </w:rPr>
              <w:t>Филиал ПАО «МРСК Центра и Приволжья» «</w:t>
            </w:r>
            <w:r w:rsidRPr="00340013">
              <w:rPr>
                <w:bCs w:val="0"/>
                <w:i/>
              </w:rPr>
              <w:t xml:space="preserve">____ </w:t>
            </w:r>
            <w:r w:rsidRPr="00340013">
              <w:rPr>
                <w:bCs w:val="0"/>
              </w:rPr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 xml:space="preserve">ИТОГО </w:t>
            </w:r>
            <w:r w:rsidR="00340013" w:rsidRPr="00340013">
              <w:rPr>
                <w:szCs w:val="24"/>
              </w:rPr>
              <w:t xml:space="preserve">по филиалу </w:t>
            </w:r>
            <w:r w:rsidR="00340013" w:rsidRPr="00340013">
              <w:rPr>
                <w:bCs w:val="0"/>
                <w:szCs w:val="24"/>
              </w:rPr>
              <w:t>ПАО «МРСК Центра и Приволжья»</w:t>
            </w:r>
            <w:r w:rsidR="00340013" w:rsidRPr="00340013">
              <w:rPr>
                <w:szCs w:val="24"/>
              </w:rPr>
              <w:t xml:space="preserve"> «</w:t>
            </w:r>
            <w:r w:rsidR="00340013" w:rsidRPr="00340013">
              <w:rPr>
                <w:rStyle w:val="aa"/>
                <w:szCs w:val="24"/>
              </w:rPr>
              <w:t xml:space="preserve">____ </w:t>
            </w:r>
            <w:r w:rsidR="00340013" w:rsidRPr="00340013">
              <w:rPr>
                <w:szCs w:val="24"/>
              </w:rPr>
              <w:t xml:space="preserve">энерго» </w:t>
            </w:r>
            <w:r w:rsidR="00340013" w:rsidRPr="00340013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340013" w:rsidP="00340013">
            <w:pPr>
              <w:pStyle w:val="aff0"/>
              <w:numPr>
                <w:ilvl w:val="0"/>
                <w:numId w:val="85"/>
              </w:numPr>
              <w:spacing w:before="0" w:after="0"/>
              <w:rPr>
                <w:color w:val="000000"/>
                <w:szCs w:val="24"/>
              </w:rPr>
            </w:pPr>
            <w:r w:rsidRPr="00340013">
              <w:rPr>
                <w:sz w:val="24"/>
                <w:szCs w:val="24"/>
              </w:rPr>
              <w:t xml:space="preserve">Филиал ПАО «МРСК Центра и Приволжья» </w:t>
            </w:r>
            <w:r w:rsidRPr="00340013">
              <w:rPr>
                <w:i/>
                <w:sz w:val="24"/>
                <w:szCs w:val="24"/>
              </w:rPr>
              <w:t xml:space="preserve">____ </w:t>
            </w:r>
            <w:r w:rsidRPr="00340013">
              <w:rPr>
                <w:sz w:val="24"/>
                <w:szCs w:val="24"/>
              </w:rPr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 xml:space="preserve">ИТОГО </w:t>
            </w:r>
            <w:r w:rsidR="00340013" w:rsidRPr="00340013">
              <w:rPr>
                <w:szCs w:val="24"/>
              </w:rPr>
              <w:t xml:space="preserve">по филиалу </w:t>
            </w:r>
            <w:r w:rsidR="00340013" w:rsidRPr="00340013">
              <w:rPr>
                <w:bCs w:val="0"/>
                <w:szCs w:val="24"/>
              </w:rPr>
              <w:t>ПАО «МРСК Центра и Приволжья»</w:t>
            </w:r>
            <w:r w:rsidR="00340013" w:rsidRPr="00340013">
              <w:rPr>
                <w:szCs w:val="24"/>
              </w:rPr>
              <w:t xml:space="preserve"> «</w:t>
            </w:r>
            <w:r w:rsidR="00340013" w:rsidRPr="00340013">
              <w:rPr>
                <w:rStyle w:val="aa"/>
                <w:szCs w:val="24"/>
              </w:rPr>
              <w:t xml:space="preserve">____ </w:t>
            </w:r>
            <w:r w:rsidR="00340013" w:rsidRPr="00340013">
              <w:rPr>
                <w:szCs w:val="24"/>
              </w:rPr>
              <w:t xml:space="preserve">энерго» </w:t>
            </w:r>
            <w:r w:rsidR="00340013" w:rsidRPr="00340013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F647F7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C236C0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C236C0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C236C0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2A07">
              <w:t>Филиал ПАО «МРСК Центра</w:t>
            </w:r>
            <w:r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2A07">
              <w:t>Филиал ПАО «МРСК Центра</w:t>
            </w:r>
            <w:r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C236C0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9F5821">
        <w:rPr>
          <w:szCs w:val="24"/>
        </w:rPr>
        <w:t xml:space="preserve">Форма </w:t>
      </w:r>
      <w:bookmarkEnd w:id="1064"/>
      <w:r w:rsidRPr="009F5821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9F5821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F647F7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9F5821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7"/>
      <w:bookmarkEnd w:id="1128"/>
      <w:bookmarkEnd w:id="1129"/>
      <w:bookmarkEnd w:id="1130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9F5821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9F5821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9F5821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9F5821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9F5821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9F5821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9F5821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9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0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1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2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3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AE1D21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</w:t>
      </w:r>
      <w:r w:rsidR="00805D87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4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5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6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</w:t>
      </w:r>
      <w:r w:rsidRPr="009375A2">
        <w:rPr>
          <w:sz w:val="24"/>
          <w:szCs w:val="24"/>
        </w:rPr>
        <w:lastRenderedPageBreak/>
        <w:t xml:space="preserve">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lastRenderedPageBreak/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D904EF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D904EF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D904EF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D904EF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D904EF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D904EF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D904EF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</w:t>
      </w:r>
      <w:r w:rsidR="00805D87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4D25B8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4D25B8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4D25B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4D25B8" w:rsidTr="00CE0B07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CE0B07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D27071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4D25B8">
        <w:rPr>
          <w:sz w:val="24"/>
          <w:szCs w:val="24"/>
        </w:rPr>
        <w:t>5.1</w:t>
      </w:r>
      <w:r w:rsidR="00805D87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4D25B8" w:rsidTr="00CE0B07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D25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D25B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4D25B8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4D25B8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D25B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4D25B8" w:rsidTr="00CE0B07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CE0B07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D25B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CE0B0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5"/>
      <w:bookmarkEnd w:id="1596"/>
      <w:bookmarkEnd w:id="1597"/>
      <w:bookmarkEnd w:id="1598"/>
      <w:bookmarkEnd w:id="1599"/>
    </w:p>
    <w:p w:rsidR="004F4D80" w:rsidRPr="00AE1D21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8C4223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AE1D21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snapToGrid w:val="0"/>
          <w:sz w:val="24"/>
          <w:szCs w:val="24"/>
        </w:rPr>
        <w:t>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AE1D21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340013" w:rsidRPr="00340013">
        <w:rPr>
          <w:b/>
          <w:snapToGrid w:val="0"/>
          <w:sz w:val="24"/>
          <w:szCs w:val="24"/>
        </w:rPr>
        <w:t>ПАО «МРСК Центра и Приволжья» и</w:t>
      </w:r>
      <w:r w:rsidR="00340013">
        <w:rPr>
          <w:snapToGrid w:val="0"/>
          <w:sz w:val="24"/>
          <w:szCs w:val="24"/>
        </w:rPr>
        <w:t xml:space="preserve"> </w:t>
      </w:r>
      <w:r w:rsidRPr="00AE1D21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bCs w:val="0"/>
          <w:sz w:val="24"/>
          <w:szCs w:val="24"/>
        </w:rPr>
        <w:t xml:space="preserve">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bCs w:val="0"/>
          <w:sz w:val="24"/>
          <w:szCs w:val="24"/>
        </w:rPr>
        <w:t>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>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AE1D21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 w:rsidRPr="00340013">
        <w:rPr>
          <w:b/>
          <w:snapToGrid w:val="0"/>
          <w:sz w:val="24"/>
          <w:szCs w:val="24"/>
        </w:rPr>
        <w:t>ПАО «МРСК Центра и Приволжья» и</w:t>
      </w:r>
      <w:r w:rsidR="00340013">
        <w:rPr>
          <w:snapToGrid w:val="0"/>
          <w:sz w:val="24"/>
          <w:szCs w:val="24"/>
        </w:rPr>
        <w:t xml:space="preserve"> </w:t>
      </w:r>
      <w:r w:rsidRPr="00AE1D21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C841EC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</w:t>
      </w:r>
      <w:r w:rsidRPr="00C841EC">
        <w:rPr>
          <w:sz w:val="24"/>
          <w:szCs w:val="24"/>
        </w:rPr>
        <w:t>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C841E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41EC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</w:t>
      </w:r>
      <w:r w:rsidRPr="00AE1D21">
        <w:rPr>
          <w:b/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7"/>
      <w:bookmarkEnd w:id="1658"/>
      <w:bookmarkEnd w:id="1659"/>
      <w:bookmarkEnd w:id="1660"/>
    </w:p>
    <w:p w:rsidR="007A6A39" w:rsidRPr="007A6A39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090FCB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805D87">
        <w:fldChar w:fldCharType="begin"/>
      </w:r>
      <w:r w:rsidR="00805D87">
        <w:instrText xml:space="preserve"> REF _Ref440275279 \r \h  \* MERGEFORMAT </w:instrText>
      </w:r>
      <w:r w:rsidR="00805D87">
        <w:fldChar w:fldCharType="separate"/>
      </w:r>
      <w:r w:rsidR="00090FCB" w:rsidRPr="00090FCB">
        <w:rPr>
          <w:vertAlign w:val="subscript"/>
        </w:rPr>
        <w:t>1.1.4</w:t>
      </w:r>
      <w:r w:rsidR="00805D87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7857E5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7"/>
          <w:headerReference w:type="default" r:id="rId58"/>
          <w:footerReference w:type="even" r:id="rId59"/>
          <w:headerReference w:type="first" r:id="rId60"/>
          <w:footerReference w:type="first" r:id="rId61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AE1D21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CC5A3A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CC5A3A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5"/>
      <w:bookmarkEnd w:id="1716"/>
      <w:bookmarkEnd w:id="1717"/>
    </w:p>
    <w:p w:rsidR="007857E5" w:rsidRPr="00AE1D21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AE1D21">
        <w:rPr>
          <w:szCs w:val="24"/>
        </w:rPr>
        <w:t xml:space="preserve">Форма </w:t>
      </w:r>
      <w:bookmarkEnd w:id="1718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="00340013" w:rsidRPr="00340013">
        <w:rPr>
          <w:sz w:val="24"/>
          <w:szCs w:val="24"/>
        </w:rPr>
        <w:t xml:space="preserve"> </w:t>
      </w:r>
      <w:r w:rsidR="00340013" w:rsidRPr="008D6766">
        <w:rPr>
          <w:sz w:val="24"/>
          <w:szCs w:val="24"/>
        </w:rPr>
        <w:t>и ПАО «МРСК Центра и Приволжья (ИНН 5260200603, ОГРН 1075260020043)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7857E5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D904EF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D904EF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0"/>
      <w:bookmarkEnd w:id="1821"/>
      <w:bookmarkEnd w:id="1822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D904EF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F5E" w:rsidRDefault="00DA7F5E">
      <w:pPr>
        <w:spacing w:line="240" w:lineRule="auto"/>
      </w:pPr>
      <w:r>
        <w:separator/>
      </w:r>
    </w:p>
  </w:endnote>
  <w:endnote w:type="continuationSeparator" w:id="0">
    <w:p w:rsidR="00DA7F5E" w:rsidRDefault="00DA7F5E">
      <w:pPr>
        <w:spacing w:line="240" w:lineRule="auto"/>
      </w:pPr>
      <w:r>
        <w:continuationSeparator/>
      </w:r>
    </w:p>
  </w:endnote>
  <w:endnote w:id="1">
    <w:p w:rsidR="00CC2DA2" w:rsidRPr="004D25B8" w:rsidRDefault="00CC2DA2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C2DA2" w:rsidRDefault="00CC2DA2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Pr="00FA0376" w:rsidRDefault="00CC2DA2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604003">
      <w:rPr>
        <w:noProof/>
        <w:sz w:val="16"/>
        <w:szCs w:val="16"/>
        <w:lang w:eastAsia="ru-RU"/>
      </w:rPr>
      <w:t>18</w:t>
    </w:r>
    <w:r w:rsidRPr="00FA0376">
      <w:rPr>
        <w:sz w:val="16"/>
        <w:szCs w:val="16"/>
        <w:lang w:eastAsia="ru-RU"/>
      </w:rPr>
      <w:fldChar w:fldCharType="end"/>
    </w:r>
  </w:p>
  <w:p w:rsidR="00CC2DA2" w:rsidRPr="00EE0539" w:rsidRDefault="00CC2DA2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6F0FA7">
      <w:rPr>
        <w:iCs/>
        <w:sz w:val="18"/>
        <w:szCs w:val="18"/>
        <w:lang w:eastAsia="ru-RU"/>
      </w:rPr>
      <w:t xml:space="preserve">Договора </w:t>
    </w:r>
    <w:r w:rsidRPr="006F0FA7">
      <w:rPr>
        <w:sz w:val="18"/>
        <w:szCs w:val="18"/>
      </w:rPr>
      <w:t xml:space="preserve">на оказание услуг по сервисному обслуживанию системы </w:t>
    </w:r>
    <w:r w:rsidRPr="006F0FA7">
      <w:rPr>
        <w:sz w:val="18"/>
        <w:szCs w:val="18"/>
        <w:lang w:bidi="en-US"/>
      </w:rPr>
      <w:t>обнаружения, предупреждения и ликвидации последствий компьютерных атак в ПАО «МРСК Центра и Приволжья» для нужд ПАО «МРСК Центра и Приволжья»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F5E" w:rsidRDefault="00DA7F5E">
      <w:pPr>
        <w:spacing w:line="240" w:lineRule="auto"/>
      </w:pPr>
      <w:r>
        <w:separator/>
      </w:r>
    </w:p>
  </w:footnote>
  <w:footnote w:type="continuationSeparator" w:id="0">
    <w:p w:rsidR="00DA7F5E" w:rsidRDefault="00DA7F5E">
      <w:pPr>
        <w:spacing w:line="240" w:lineRule="auto"/>
      </w:pPr>
      <w:r>
        <w:continuationSeparator/>
      </w:r>
    </w:p>
  </w:footnote>
  <w:footnote w:id="1">
    <w:p w:rsidR="00CC2DA2" w:rsidRPr="00B36685" w:rsidRDefault="00CC2DA2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C2DA2" w:rsidRDefault="00CC2DA2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C2DA2" w:rsidRDefault="00CC2DA2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C2DA2" w:rsidRPr="00F83889" w:rsidRDefault="00CC2DA2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C2DA2" w:rsidRPr="00F83889" w:rsidRDefault="00CC2DA2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CC2DA2" w:rsidRPr="00F83889" w:rsidRDefault="00CC2DA2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CC2DA2" w:rsidRPr="00F83889" w:rsidRDefault="00CC2DA2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C2DA2" w:rsidRDefault="00CC2DA2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Pr="00930031" w:rsidRDefault="00CC2DA2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A2" w:rsidRDefault="00CC2D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5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6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8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10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3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4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8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9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1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2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3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5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6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7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8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9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2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1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4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6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7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9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2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3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4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5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8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9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1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2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3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8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7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0"/>
  </w:num>
  <w:num w:numId="22">
    <w:abstractNumId w:val="135"/>
  </w:num>
  <w:num w:numId="23">
    <w:abstractNumId w:val="103"/>
  </w:num>
  <w:num w:numId="24">
    <w:abstractNumId w:val="137"/>
  </w:num>
  <w:num w:numId="25">
    <w:abstractNumId w:val="124"/>
  </w:num>
  <w:num w:numId="26">
    <w:abstractNumId w:val="116"/>
  </w:num>
  <w:num w:numId="27">
    <w:abstractNumId w:val="77"/>
  </w:num>
  <w:num w:numId="28">
    <w:abstractNumId w:val="102"/>
  </w:num>
  <w:num w:numId="29">
    <w:abstractNumId w:val="138"/>
  </w:num>
  <w:num w:numId="30">
    <w:abstractNumId w:val="98"/>
  </w:num>
  <w:num w:numId="31">
    <w:abstractNumId w:val="99"/>
  </w:num>
  <w:num w:numId="32">
    <w:abstractNumId w:val="122"/>
  </w:num>
  <w:num w:numId="33">
    <w:abstractNumId w:val="143"/>
  </w:num>
  <w:num w:numId="34">
    <w:abstractNumId w:val="128"/>
  </w:num>
  <w:num w:numId="35">
    <w:abstractNumId w:val="115"/>
  </w:num>
  <w:num w:numId="36">
    <w:abstractNumId w:val="80"/>
  </w:num>
  <w:num w:numId="37">
    <w:abstractNumId w:val="82"/>
  </w:num>
  <w:num w:numId="38">
    <w:abstractNumId w:val="90"/>
  </w:num>
  <w:num w:numId="39">
    <w:abstractNumId w:val="100"/>
  </w:num>
  <w:num w:numId="40">
    <w:abstractNumId w:val="113"/>
  </w:num>
  <w:num w:numId="41">
    <w:abstractNumId w:val="84"/>
  </w:num>
  <w:num w:numId="42">
    <w:abstractNumId w:val="79"/>
  </w:num>
  <w:num w:numId="43">
    <w:abstractNumId w:val="141"/>
  </w:num>
  <w:num w:numId="44">
    <w:abstractNumId w:val="105"/>
  </w:num>
  <w:num w:numId="45">
    <w:abstractNumId w:val="133"/>
  </w:num>
  <w:num w:numId="46">
    <w:abstractNumId w:val="0"/>
  </w:num>
  <w:num w:numId="47">
    <w:abstractNumId w:val="117"/>
  </w:num>
  <w:num w:numId="48">
    <w:abstractNumId w:val="131"/>
  </w:num>
  <w:num w:numId="49">
    <w:abstractNumId w:val="134"/>
  </w:num>
  <w:num w:numId="50">
    <w:abstractNumId w:val="125"/>
  </w:num>
  <w:num w:numId="51">
    <w:abstractNumId w:val="148"/>
  </w:num>
  <w:num w:numId="52">
    <w:abstractNumId w:val="96"/>
  </w:num>
  <w:num w:numId="53">
    <w:abstractNumId w:val="81"/>
  </w:num>
  <w:num w:numId="54">
    <w:abstractNumId w:val="136"/>
  </w:num>
  <w:num w:numId="55">
    <w:abstractNumId w:val="106"/>
  </w:num>
  <w:num w:numId="56">
    <w:abstractNumId w:val="104"/>
  </w:num>
  <w:num w:numId="57">
    <w:abstractNumId w:val="83"/>
  </w:num>
  <w:num w:numId="58">
    <w:abstractNumId w:val="85"/>
  </w:num>
  <w:num w:numId="59">
    <w:abstractNumId w:val="73"/>
  </w:num>
  <w:num w:numId="60">
    <w:abstractNumId w:val="109"/>
  </w:num>
  <w:num w:numId="61">
    <w:abstractNumId w:val="121"/>
  </w:num>
  <w:num w:numId="62">
    <w:abstractNumId w:val="74"/>
  </w:num>
  <w:num w:numId="63">
    <w:abstractNumId w:val="94"/>
  </w:num>
  <w:num w:numId="64">
    <w:abstractNumId w:val="75"/>
  </w:num>
  <w:num w:numId="65">
    <w:abstractNumId w:val="144"/>
  </w:num>
  <w:num w:numId="6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40"/>
    <w:lvlOverride w:ilvl="0">
      <w:startOverride w:val="1"/>
    </w:lvlOverride>
  </w:num>
  <w:num w:numId="68">
    <w:abstractNumId w:val="78"/>
  </w:num>
  <w:num w:numId="69">
    <w:abstractNumId w:val="146"/>
  </w:num>
  <w:num w:numId="70">
    <w:abstractNumId w:val="87"/>
  </w:num>
  <w:num w:numId="71">
    <w:abstractNumId w:val="118"/>
  </w:num>
  <w:num w:numId="72">
    <w:abstractNumId w:val="101"/>
  </w:num>
  <w:num w:numId="73">
    <w:abstractNumId w:val="120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2"/>
  </w:num>
  <w:num w:numId="76">
    <w:abstractNumId w:val="145"/>
  </w:num>
  <w:num w:numId="77">
    <w:abstractNumId w:val="91"/>
  </w:num>
  <w:num w:numId="78">
    <w:abstractNumId w:val="119"/>
  </w:num>
  <w:num w:numId="79">
    <w:abstractNumId w:val="89"/>
  </w:num>
  <w:num w:numId="80">
    <w:abstractNumId w:val="142"/>
  </w:num>
  <w:num w:numId="81">
    <w:abstractNumId w:val="13"/>
  </w:num>
  <w:num w:numId="82">
    <w:abstractNumId w:val="20"/>
  </w:num>
  <w:num w:numId="83">
    <w:abstractNumId w:val="70"/>
  </w:num>
  <w:num w:numId="84">
    <w:abstractNumId w:val="126"/>
  </w:num>
  <w:num w:numId="85">
    <w:abstractNumId w:val="93"/>
  </w:num>
  <w:num w:numId="86">
    <w:abstractNumId w:val="114"/>
  </w:num>
  <w:num w:numId="87">
    <w:abstractNumId w:val="123"/>
  </w:num>
  <w:num w:numId="88">
    <w:abstractNumId w:val="127"/>
  </w:num>
  <w:num w:numId="89">
    <w:abstractNumId w:val="111"/>
  </w:num>
  <w:num w:numId="90">
    <w:abstractNumId w:val="95"/>
  </w:num>
  <w:num w:numId="91">
    <w:abstractNumId w:val="110"/>
  </w:num>
  <w:num w:numId="92">
    <w:abstractNumId w:val="112"/>
  </w:num>
  <w:num w:numId="93">
    <w:abstractNumId w:val="129"/>
  </w:num>
  <w:num w:numId="94">
    <w:abstractNumId w:val="147"/>
  </w:num>
  <w:num w:numId="95">
    <w:abstractNumId w:val="108"/>
  </w:num>
  <w:num w:numId="96">
    <w:abstractNumId w:val="139"/>
  </w:num>
  <w:num w:numId="97">
    <w:abstractNumId w:val="92"/>
  </w:num>
  <w:num w:numId="98">
    <w:abstractNumId w:val="22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4AE0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57DFD"/>
    <w:rsid w:val="000640BF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0EC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0013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263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4DF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4003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0FA7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2630"/>
    <w:rsid w:val="007E4290"/>
    <w:rsid w:val="007E5B2E"/>
    <w:rsid w:val="007E756B"/>
    <w:rsid w:val="007F30BA"/>
    <w:rsid w:val="007F3FB7"/>
    <w:rsid w:val="007F7125"/>
    <w:rsid w:val="0080108A"/>
    <w:rsid w:val="00804801"/>
    <w:rsid w:val="00805D87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0F3C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1F17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402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5057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980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2DA2"/>
    <w:rsid w:val="00CC3810"/>
    <w:rsid w:val="00CC3DAD"/>
    <w:rsid w:val="00CC4C3A"/>
    <w:rsid w:val="00CC6D7C"/>
    <w:rsid w:val="00CD07F7"/>
    <w:rsid w:val="00CD0A76"/>
    <w:rsid w:val="00CD4105"/>
    <w:rsid w:val="00CD50EF"/>
    <w:rsid w:val="00CE0B07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3E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A7F5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6BFF"/>
    <w:rsid w:val="00DE7AB5"/>
    <w:rsid w:val="00DF3778"/>
    <w:rsid w:val="00DF4A13"/>
    <w:rsid w:val="00DF639D"/>
    <w:rsid w:val="00E02350"/>
    <w:rsid w:val="00E03690"/>
    <w:rsid w:val="00E049C4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2CD1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3FB1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26F"/>
    <w:rsid w:val="00F62C5C"/>
    <w:rsid w:val="00F64A8B"/>
    <w:rsid w:val="00F664BF"/>
    <w:rsid w:val="00F67CDE"/>
    <w:rsid w:val="00F76429"/>
    <w:rsid w:val="00F76FAB"/>
    <w:rsid w:val="00F7713F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://www.zakupki.gov.ru" TargetMode="External"/><Relationship Id="rId26" Type="http://schemas.openxmlformats.org/officeDocument/2006/relationships/header" Target="header6.xml"/><Relationship Id="rId39" Type="http://schemas.openxmlformats.org/officeDocument/2006/relationships/header" Target="header10.xml"/><Relationship Id="rId21" Type="http://schemas.openxmlformats.org/officeDocument/2006/relationships/hyperlink" Target="mailto:Stotskaya.EY@mrsk-1.ru" TargetMode="External"/><Relationship Id="rId34" Type="http://schemas.openxmlformats.org/officeDocument/2006/relationships/header" Target="header9.xml"/><Relationship Id="rId42" Type="http://schemas.openxmlformats.org/officeDocument/2006/relationships/header" Target="header12.xml"/><Relationship Id="rId47" Type="http://schemas.openxmlformats.org/officeDocument/2006/relationships/footer" Target="footer10.xm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yperlink" Target="consultantplus://offline/ref=B7E04B8F5BC345C22463EADCAE81D93CF0C11310A0643D58FEE589F49Ff2C9L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://www.mrsk-1.ru/information/documents/internal/" TargetMode="External"/><Relationship Id="rId41" Type="http://schemas.openxmlformats.org/officeDocument/2006/relationships/footer" Target="footer8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8.xml"/><Relationship Id="rId37" Type="http://schemas.openxmlformats.org/officeDocument/2006/relationships/hyperlink" Target="https://rmsp.nalog.ru" TargetMode="External"/><Relationship Id="rId40" Type="http://schemas.openxmlformats.org/officeDocument/2006/relationships/header" Target="header11.xml"/><Relationship Id="rId45" Type="http://schemas.openxmlformats.org/officeDocument/2006/relationships/hyperlink" Target="mailto:doverie@mrsk-1.ru" TargetMode="External"/><Relationship Id="rId53" Type="http://schemas.openxmlformats.org/officeDocument/2006/relationships/hyperlink" Target="consultantplus://offline/ref=86C855FF9931DA9E8282C60C4DADA77D6D37F30BC92667668DFC4D0EA1y5xAN" TargetMode="External"/><Relationship Id="rId58" Type="http://schemas.openxmlformats.org/officeDocument/2006/relationships/header" Target="header1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consultantplus://offline/main?base=LAW;n=115717;fld=134;dst=100014" TargetMode="External"/><Relationship Id="rId49" Type="http://schemas.openxmlformats.org/officeDocument/2006/relationships/hyperlink" Target="consultantplus://offline/ref=86C855FF9931DA9E8282C60C4DADA77D6E3EFB01C62B67668DFC4D0EA1y5xAN" TargetMode="External"/><Relationship Id="rId57" Type="http://schemas.openxmlformats.org/officeDocument/2006/relationships/header" Target="header13.xml"/><Relationship Id="rId61" Type="http://schemas.openxmlformats.org/officeDocument/2006/relationships/footer" Target="footer12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header" Target="header7.xml"/><Relationship Id="rId44" Type="http://schemas.openxmlformats.org/officeDocument/2006/relationships/hyperlink" Target="http://www.rosseti.ru/about/contacts/opinion/" TargetMode="External"/><Relationship Id="rId52" Type="http://schemas.openxmlformats.org/officeDocument/2006/relationships/hyperlink" Target="consultantplus://offline/ref=86C855FF9931DA9E8282C60C4DADA77D6E3EF501C72B67668DFC4D0EA1y5xAN" TargetMode="External"/><Relationship Id="rId60" Type="http://schemas.openxmlformats.org/officeDocument/2006/relationships/header" Target="header15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yperlink" Target="http://www.mrsk-cp.ru/about/anti-corruption_policy/policy/" TargetMode="External"/><Relationship Id="rId35" Type="http://schemas.openxmlformats.org/officeDocument/2006/relationships/footer" Target="footer7.xml"/><Relationship Id="rId43" Type="http://schemas.openxmlformats.org/officeDocument/2006/relationships/footer" Target="footer9.xml"/><Relationship Id="rId48" Type="http://schemas.openxmlformats.org/officeDocument/2006/relationships/hyperlink" Target="consultantplus://offline/ref=86C855FF9931DA9E8282C60C4DADA77D6E3FF20BC62667668DFC4D0EA1y5xAN" TargetMode="External"/><Relationship Id="rId56" Type="http://schemas.openxmlformats.org/officeDocument/2006/relationships/hyperlink" Target="consultantplus://offline/ref=B7E04B8F5BC345C22463EADCAE81D93CF4CA1215A36F6052F6BC85F6f9C8L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6.xml"/><Relationship Id="rId38" Type="http://schemas.openxmlformats.org/officeDocument/2006/relationships/hyperlink" Target="mailto:Lazareva.TV@mrsk-1.ru" TargetMode="External"/><Relationship Id="rId46" Type="http://schemas.openxmlformats.org/officeDocument/2006/relationships/hyperlink" Target="mailto:info@mrsk-cp.ru" TargetMode="External"/><Relationship Id="rId59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8D99A-74C1-4406-A318-A3CC0262F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94</Pages>
  <Words>29713</Words>
  <Characters>169366</Characters>
  <Application>Microsoft Office Word</Application>
  <DocSecurity>0</DocSecurity>
  <Lines>1411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198682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150</cp:revision>
  <cp:lastPrinted>2015-12-29T14:27:00Z</cp:lastPrinted>
  <dcterms:created xsi:type="dcterms:W3CDTF">2016-01-13T12:36:00Z</dcterms:created>
  <dcterms:modified xsi:type="dcterms:W3CDTF">2017-12-13T10:22:00Z</dcterms:modified>
</cp:coreProperties>
</file>